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B21" w:rsidRPr="00BC59CC" w:rsidRDefault="00CE0B21" w:rsidP="00CE0B21">
      <w:pPr>
        <w:widowControl w:val="0"/>
        <w:autoSpaceDE w:val="0"/>
        <w:autoSpaceDN w:val="0"/>
        <w:ind w:left="4412"/>
        <w:rPr>
          <w:rFonts w:ascii="Times New Roman" w:hAnsi="Times New Roman" w:cs="Times New Roman"/>
          <w:sz w:val="20"/>
          <w:szCs w:val="24"/>
          <w:lang w:eastAsia="en-US"/>
        </w:rPr>
      </w:pPr>
      <w:r w:rsidRPr="00BC59CC">
        <w:rPr>
          <w:rFonts w:ascii="Times New Roman" w:hAnsi="Times New Roman" w:cs="Times New Roman"/>
          <w:noProof/>
          <w:sz w:val="20"/>
          <w:szCs w:val="24"/>
        </w:rPr>
        <w:drawing>
          <wp:inline distT="0" distB="0" distL="0" distR="0" wp14:anchorId="06722B88" wp14:editId="64FCC2CA">
            <wp:extent cx="463550" cy="5670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0B21" w:rsidRPr="00BC59CC" w:rsidRDefault="00CE0B21" w:rsidP="00CE0B21">
      <w:pPr>
        <w:widowControl w:val="0"/>
        <w:autoSpaceDE w:val="0"/>
        <w:autoSpaceDN w:val="0"/>
        <w:spacing w:before="243"/>
        <w:ind w:left="867" w:right="871"/>
        <w:jc w:val="center"/>
        <w:rPr>
          <w:rFonts w:ascii="Times New Roman" w:hAnsi="Times New Roman" w:cs="Times New Roman"/>
          <w:b/>
          <w:bCs/>
          <w:sz w:val="32"/>
          <w:szCs w:val="32"/>
          <w:lang w:eastAsia="en-US"/>
        </w:rPr>
      </w:pPr>
      <w:r w:rsidRPr="00BC59CC">
        <w:rPr>
          <w:rFonts w:ascii="Times New Roman" w:hAnsi="Times New Roman" w:cs="Times New Roman"/>
          <w:b/>
          <w:bCs/>
          <w:sz w:val="32"/>
          <w:szCs w:val="32"/>
          <w:lang w:eastAsia="en-US"/>
        </w:rPr>
        <w:t>АДМИНИСТРАЦИЯ</w:t>
      </w:r>
      <w:r w:rsidRPr="00BC59CC">
        <w:rPr>
          <w:rFonts w:ascii="Times New Roman" w:hAnsi="Times New Roman" w:cs="Times New Roman"/>
          <w:b/>
          <w:bCs/>
          <w:spacing w:val="-20"/>
          <w:sz w:val="32"/>
          <w:szCs w:val="32"/>
          <w:lang w:eastAsia="en-US"/>
        </w:rPr>
        <w:t xml:space="preserve"> </w:t>
      </w:r>
      <w:r w:rsidRPr="00BC59CC">
        <w:rPr>
          <w:rFonts w:ascii="Times New Roman" w:hAnsi="Times New Roman" w:cs="Times New Roman"/>
          <w:b/>
          <w:bCs/>
          <w:sz w:val="32"/>
          <w:szCs w:val="32"/>
          <w:lang w:eastAsia="en-US"/>
        </w:rPr>
        <w:t>БОЛЬШЕБОЛДИНСКОГО МУНИЦИПАЛЬНОГО ОКРУГА НИЖЕГОРОДСКОЙ ОБЛАСТИ</w:t>
      </w:r>
    </w:p>
    <w:p w:rsidR="00CE0B21" w:rsidRPr="00BC59CC" w:rsidRDefault="00CE0B21" w:rsidP="00CE0B21">
      <w:pPr>
        <w:widowControl w:val="0"/>
        <w:autoSpaceDE w:val="0"/>
        <w:autoSpaceDN w:val="0"/>
        <w:rPr>
          <w:rFonts w:ascii="Times New Roman" w:hAnsi="Times New Roman" w:cs="Times New Roman"/>
          <w:b/>
          <w:sz w:val="32"/>
          <w:szCs w:val="24"/>
          <w:lang w:eastAsia="en-US"/>
        </w:rPr>
      </w:pPr>
    </w:p>
    <w:p w:rsidR="00CE0B21" w:rsidRPr="00F37F86" w:rsidRDefault="00CE0B21" w:rsidP="00F37F86">
      <w:pPr>
        <w:widowControl w:val="0"/>
        <w:autoSpaceDE w:val="0"/>
        <w:autoSpaceDN w:val="0"/>
        <w:ind w:left="867" w:right="873"/>
        <w:jc w:val="center"/>
        <w:rPr>
          <w:rFonts w:ascii="Times New Roman" w:hAnsi="Times New Roman" w:cs="Times New Roman"/>
          <w:b/>
          <w:bCs/>
          <w:spacing w:val="-2"/>
          <w:sz w:val="32"/>
          <w:szCs w:val="32"/>
          <w:lang w:eastAsia="en-US"/>
        </w:rPr>
      </w:pPr>
      <w:r w:rsidRPr="00BC59CC">
        <w:rPr>
          <w:rFonts w:ascii="Times New Roman" w:hAnsi="Times New Roman" w:cs="Times New Roman"/>
          <w:b/>
          <w:bCs/>
          <w:spacing w:val="-2"/>
          <w:sz w:val="32"/>
          <w:szCs w:val="32"/>
          <w:lang w:eastAsia="en-US"/>
        </w:rPr>
        <w:t xml:space="preserve">ПОСТАНОВЛЕНИЕ </w:t>
      </w:r>
    </w:p>
    <w:p w:rsidR="00CE0B21" w:rsidRPr="00BC59CC" w:rsidRDefault="00CE0B21" w:rsidP="00CE0B21">
      <w:pPr>
        <w:widowControl w:val="0"/>
        <w:autoSpaceDE w:val="0"/>
        <w:autoSpaceDN w:val="0"/>
        <w:ind w:right="873"/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/>
        </w:rPr>
      </w:pPr>
      <w:r w:rsidRPr="00BC59CC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От    </w:t>
      </w:r>
      <w:r w:rsidR="00D3034A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/>
        </w:rPr>
        <w:t>29.07.2026</w:t>
      </w:r>
      <w:r w:rsidRPr="00BC59CC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                      </w:t>
      </w:r>
      <w:r w:rsidR="00D3034A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                     </w:t>
      </w:r>
      <w:r w:rsidRPr="00BC59CC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                  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               </w:t>
      </w:r>
      <w:r w:rsidR="00D3034A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 </w:t>
      </w:r>
      <w:r w:rsidR="00A42F3C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  </w:t>
      </w:r>
      <w:r w:rsidR="00D3034A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  </w:t>
      </w:r>
      <w:r w:rsidRPr="00BC59CC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/>
        </w:rPr>
        <w:t>№</w:t>
      </w:r>
      <w:r w:rsidR="00D3034A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489</w:t>
      </w:r>
    </w:p>
    <w:p w:rsidR="00EE64E7" w:rsidRPr="00072B32" w:rsidRDefault="00617A53" w:rsidP="00072B32">
      <w:pPr>
        <w:pStyle w:val="a3"/>
        <w:spacing w:after="0"/>
        <w:jc w:val="center"/>
        <w:rPr>
          <w:rFonts w:eastAsia="Times New Roman"/>
          <w:b/>
          <w:bCs/>
          <w:sz w:val="28"/>
          <w:szCs w:val="28"/>
        </w:rPr>
      </w:pPr>
      <w:r w:rsidRPr="00186C96">
        <w:rPr>
          <w:rFonts w:eastAsia="Times New Roman"/>
          <w:b/>
          <w:bCs/>
          <w:sz w:val="28"/>
          <w:szCs w:val="28"/>
        </w:rPr>
        <w:t>«</w:t>
      </w:r>
      <w:r w:rsidR="009127DC" w:rsidRPr="009127DC">
        <w:rPr>
          <w:rFonts w:eastAsia="Times New Roman"/>
          <w:b/>
          <w:bCs/>
          <w:sz w:val="28"/>
          <w:szCs w:val="28"/>
        </w:rPr>
        <w:t>О создании комиссии и утверждении</w:t>
      </w:r>
      <w:r w:rsidR="00072B32">
        <w:rPr>
          <w:rFonts w:eastAsia="Times New Roman"/>
          <w:b/>
          <w:bCs/>
          <w:sz w:val="28"/>
          <w:szCs w:val="28"/>
        </w:rPr>
        <w:t xml:space="preserve"> </w:t>
      </w:r>
      <w:r w:rsidR="009127DC" w:rsidRPr="009127DC">
        <w:rPr>
          <w:rFonts w:eastAsia="Times New Roman"/>
          <w:b/>
          <w:bCs/>
          <w:sz w:val="28"/>
          <w:szCs w:val="28"/>
        </w:rPr>
        <w:t>программы</w:t>
      </w:r>
      <w:r w:rsidR="00072B32">
        <w:rPr>
          <w:rFonts w:eastAsia="Times New Roman"/>
          <w:b/>
          <w:bCs/>
          <w:sz w:val="28"/>
          <w:szCs w:val="28"/>
        </w:rPr>
        <w:t xml:space="preserve"> проведения проверки готовности </w:t>
      </w:r>
      <w:r w:rsidR="009127DC" w:rsidRPr="009127DC">
        <w:rPr>
          <w:rFonts w:eastAsia="Times New Roman"/>
          <w:b/>
          <w:bCs/>
          <w:sz w:val="28"/>
          <w:szCs w:val="28"/>
        </w:rPr>
        <w:t>к отопительному периоду 2026-2027</w:t>
      </w:r>
      <w:r w:rsidR="009127DC">
        <w:rPr>
          <w:rFonts w:eastAsia="Times New Roman"/>
          <w:b/>
          <w:bCs/>
          <w:sz w:val="28"/>
          <w:szCs w:val="28"/>
        </w:rPr>
        <w:t xml:space="preserve"> </w:t>
      </w:r>
      <w:r w:rsidR="00296E10">
        <w:rPr>
          <w:rFonts w:eastAsia="Times New Roman"/>
          <w:b/>
          <w:bCs/>
          <w:sz w:val="28"/>
          <w:szCs w:val="28"/>
        </w:rPr>
        <w:t xml:space="preserve">годов </w:t>
      </w:r>
      <w:r w:rsidR="00072B32">
        <w:rPr>
          <w:rFonts w:eastAsia="Times New Roman"/>
          <w:b/>
          <w:bCs/>
          <w:sz w:val="28"/>
          <w:szCs w:val="28"/>
        </w:rPr>
        <w:t>теплоснабжающ</w:t>
      </w:r>
      <w:r w:rsidR="00296E10">
        <w:rPr>
          <w:rFonts w:eastAsia="Times New Roman"/>
          <w:b/>
          <w:bCs/>
          <w:sz w:val="28"/>
          <w:szCs w:val="28"/>
        </w:rPr>
        <w:t>их</w:t>
      </w:r>
      <w:r w:rsidR="00072B32">
        <w:rPr>
          <w:rFonts w:eastAsia="Times New Roman"/>
          <w:b/>
          <w:bCs/>
          <w:sz w:val="28"/>
          <w:szCs w:val="28"/>
        </w:rPr>
        <w:t xml:space="preserve"> организаци</w:t>
      </w:r>
      <w:r w:rsidR="00296E10">
        <w:rPr>
          <w:rFonts w:eastAsia="Times New Roman"/>
          <w:b/>
          <w:bCs/>
          <w:sz w:val="28"/>
          <w:szCs w:val="28"/>
        </w:rPr>
        <w:t>й</w:t>
      </w:r>
      <w:r w:rsidR="00072B32">
        <w:rPr>
          <w:rFonts w:eastAsia="Times New Roman"/>
          <w:b/>
          <w:bCs/>
          <w:sz w:val="28"/>
          <w:szCs w:val="28"/>
        </w:rPr>
        <w:t xml:space="preserve"> </w:t>
      </w:r>
      <w:r w:rsidR="00072B32" w:rsidRPr="00072B32">
        <w:rPr>
          <w:rFonts w:eastAsia="Times New Roman"/>
          <w:b/>
          <w:bCs/>
          <w:sz w:val="28"/>
          <w:szCs w:val="28"/>
        </w:rPr>
        <w:t>и</w:t>
      </w:r>
      <w:r w:rsidR="00072B32">
        <w:rPr>
          <w:rFonts w:eastAsia="Times New Roman"/>
          <w:b/>
          <w:bCs/>
          <w:sz w:val="28"/>
          <w:szCs w:val="28"/>
        </w:rPr>
        <w:t xml:space="preserve"> потребителей тепловой энергии </w:t>
      </w:r>
      <w:r w:rsidR="00072B32" w:rsidRPr="00072B32">
        <w:rPr>
          <w:rFonts w:eastAsia="Times New Roman"/>
          <w:b/>
          <w:bCs/>
          <w:sz w:val="28"/>
          <w:szCs w:val="28"/>
        </w:rPr>
        <w:t xml:space="preserve"> </w:t>
      </w:r>
      <w:r w:rsidR="009127DC">
        <w:rPr>
          <w:rFonts w:eastAsia="Times New Roman"/>
          <w:b/>
          <w:bCs/>
          <w:sz w:val="28"/>
          <w:szCs w:val="28"/>
        </w:rPr>
        <w:t>на территории Большеболдинского муниципального округа Нижегородской области</w:t>
      </w:r>
      <w:r w:rsidRPr="00186C96">
        <w:rPr>
          <w:b/>
          <w:bCs/>
          <w:sz w:val="28"/>
          <w:szCs w:val="28"/>
        </w:rPr>
        <w:t>»</w:t>
      </w:r>
    </w:p>
    <w:p w:rsidR="00617A53" w:rsidRPr="00186C96" w:rsidRDefault="00617A53" w:rsidP="00133ED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7A53" w:rsidRPr="00507976" w:rsidRDefault="00617A53" w:rsidP="00F37F8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86C96">
        <w:rPr>
          <w:bCs/>
          <w:sz w:val="28"/>
          <w:szCs w:val="28"/>
        </w:rPr>
        <w:t>В соответствии с Федеральным законом от 6 октября 2003 г</w:t>
      </w:r>
      <w:r w:rsidR="00186C96">
        <w:rPr>
          <w:bCs/>
          <w:sz w:val="28"/>
          <w:szCs w:val="28"/>
        </w:rPr>
        <w:t>.</w:t>
      </w:r>
      <w:r w:rsidRPr="00186C96">
        <w:rPr>
          <w:bCs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27 июля 2010 г</w:t>
      </w:r>
      <w:r w:rsidR="00133ED4">
        <w:rPr>
          <w:bCs/>
          <w:sz w:val="28"/>
          <w:szCs w:val="28"/>
        </w:rPr>
        <w:t>.</w:t>
      </w:r>
      <w:r w:rsidRPr="00186C96">
        <w:rPr>
          <w:bCs/>
          <w:sz w:val="28"/>
          <w:szCs w:val="28"/>
        </w:rPr>
        <w:t xml:space="preserve"> № 190-ФЗ </w:t>
      </w:r>
      <w:r w:rsidR="00133ED4">
        <w:rPr>
          <w:bCs/>
          <w:sz w:val="28"/>
          <w:szCs w:val="28"/>
        </w:rPr>
        <w:br/>
      </w:r>
      <w:r w:rsidRPr="00186C96">
        <w:rPr>
          <w:bCs/>
          <w:sz w:val="28"/>
          <w:szCs w:val="28"/>
        </w:rPr>
        <w:t>«О теплоснабжении», постановлением Правительства Российской Федерации от 8 августа 2012 г</w:t>
      </w:r>
      <w:r w:rsidR="00133ED4">
        <w:rPr>
          <w:bCs/>
          <w:sz w:val="28"/>
          <w:szCs w:val="28"/>
        </w:rPr>
        <w:t>.</w:t>
      </w:r>
      <w:r w:rsidRPr="00186C96">
        <w:rPr>
          <w:bCs/>
          <w:sz w:val="28"/>
          <w:szCs w:val="28"/>
        </w:rPr>
        <w:t xml:space="preserve"> № 808 «Об организации теплоснабжения в Российской Федерации и о внесении изменений в некоторые акты Правительства Российской Федерации», приказом Министерства энергетики Российской Федерации от 13 ноября 2024 г</w:t>
      </w:r>
      <w:r w:rsidR="00133ED4">
        <w:rPr>
          <w:bCs/>
          <w:sz w:val="28"/>
          <w:szCs w:val="28"/>
        </w:rPr>
        <w:t>.</w:t>
      </w:r>
      <w:r w:rsidRPr="00186C96">
        <w:rPr>
          <w:bCs/>
          <w:sz w:val="28"/>
          <w:szCs w:val="28"/>
        </w:rPr>
        <w:t xml:space="preserve">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 w:rsidR="00133ED4">
        <w:rPr>
          <w:bCs/>
          <w:sz w:val="28"/>
          <w:szCs w:val="28"/>
        </w:rPr>
        <w:t>»</w:t>
      </w:r>
      <w:r w:rsidR="00291F3C">
        <w:rPr>
          <w:bCs/>
          <w:sz w:val="28"/>
          <w:szCs w:val="28"/>
        </w:rPr>
        <w:t>,</w:t>
      </w:r>
      <w:r w:rsidR="00291F3C" w:rsidRPr="00291F3C">
        <w:t xml:space="preserve"> </w:t>
      </w:r>
      <w:r w:rsidR="00291F3C" w:rsidRPr="00291F3C">
        <w:rPr>
          <w:bCs/>
          <w:sz w:val="28"/>
          <w:szCs w:val="28"/>
        </w:rPr>
        <w:t>приказ</w:t>
      </w:r>
      <w:r w:rsidR="00291F3C">
        <w:rPr>
          <w:bCs/>
          <w:sz w:val="28"/>
          <w:szCs w:val="28"/>
        </w:rPr>
        <w:t>ом</w:t>
      </w:r>
      <w:r w:rsidR="00291F3C" w:rsidRPr="00291F3C">
        <w:rPr>
          <w:bCs/>
          <w:sz w:val="28"/>
          <w:szCs w:val="28"/>
        </w:rPr>
        <w:t xml:space="preserve"> Минэнерго Ро</w:t>
      </w:r>
      <w:r w:rsidR="00291F3C">
        <w:rPr>
          <w:bCs/>
          <w:sz w:val="28"/>
          <w:szCs w:val="28"/>
        </w:rPr>
        <w:t xml:space="preserve">ссии № 511 от 14 мая 2025 года </w:t>
      </w:r>
      <w:r w:rsidR="00291F3C" w:rsidRPr="00291F3C">
        <w:rPr>
          <w:bCs/>
          <w:sz w:val="28"/>
          <w:szCs w:val="28"/>
        </w:rPr>
        <w:t>«Об утверждении Правил технической эксплуатации объектов теплоснабжения и теплопотребляющих установок»</w:t>
      </w:r>
      <w:r w:rsidR="00133ED4">
        <w:rPr>
          <w:bCs/>
          <w:sz w:val="28"/>
          <w:szCs w:val="28"/>
        </w:rPr>
        <w:t xml:space="preserve"> </w:t>
      </w:r>
      <w:r w:rsidRPr="00186C96">
        <w:rPr>
          <w:sz w:val="28"/>
          <w:szCs w:val="28"/>
        </w:rPr>
        <w:t xml:space="preserve">и в целях обеспечения качественной и своевременной подготовки объектов жилищного фонда, социальной сферы, </w:t>
      </w:r>
      <w:bookmarkStart w:id="0" w:name="_Hlk192583972"/>
      <w:r w:rsidRPr="00C4051D">
        <w:rPr>
          <w:sz w:val="28"/>
          <w:szCs w:val="28"/>
        </w:rPr>
        <w:t xml:space="preserve">инженерной инфраструктуры и топливно-энергетического хозяйства </w:t>
      </w:r>
      <w:bookmarkEnd w:id="0"/>
      <w:r w:rsidRPr="00C4051D">
        <w:rPr>
          <w:sz w:val="28"/>
          <w:szCs w:val="28"/>
        </w:rPr>
        <w:t xml:space="preserve">к отопительному периоду </w:t>
      </w:r>
      <w:r w:rsidR="00CE0B21">
        <w:rPr>
          <w:sz w:val="28"/>
          <w:szCs w:val="28"/>
        </w:rPr>
        <w:t>2026</w:t>
      </w:r>
      <w:r w:rsidRPr="00C4051D">
        <w:rPr>
          <w:sz w:val="28"/>
          <w:szCs w:val="28"/>
        </w:rPr>
        <w:t>-</w:t>
      </w:r>
      <w:r w:rsidR="00CE0B21">
        <w:rPr>
          <w:sz w:val="28"/>
          <w:szCs w:val="28"/>
        </w:rPr>
        <w:t>2027</w:t>
      </w:r>
      <w:r w:rsidRPr="00C4051D">
        <w:rPr>
          <w:sz w:val="28"/>
          <w:szCs w:val="28"/>
        </w:rPr>
        <w:t xml:space="preserve"> годов, администрация </w:t>
      </w:r>
      <w:r w:rsidR="00CE0B21">
        <w:rPr>
          <w:sz w:val="28"/>
          <w:szCs w:val="28"/>
        </w:rPr>
        <w:t>Большеболдинского муниципального</w:t>
      </w:r>
      <w:r w:rsidRPr="00652C0B">
        <w:rPr>
          <w:sz w:val="28"/>
          <w:szCs w:val="28"/>
        </w:rPr>
        <w:t xml:space="preserve"> округа</w:t>
      </w:r>
      <w:r w:rsidR="00507976">
        <w:rPr>
          <w:sz w:val="28"/>
          <w:szCs w:val="28"/>
        </w:rPr>
        <w:t xml:space="preserve"> </w:t>
      </w:r>
      <w:r w:rsidR="00507976" w:rsidRPr="00507976">
        <w:rPr>
          <w:b/>
          <w:bCs/>
          <w:sz w:val="28"/>
          <w:szCs w:val="28"/>
        </w:rPr>
        <w:t>постановляет</w:t>
      </w:r>
      <w:r w:rsidRPr="00652C0B">
        <w:rPr>
          <w:bCs/>
          <w:sz w:val="28"/>
          <w:szCs w:val="28"/>
        </w:rPr>
        <w:t>:</w:t>
      </w:r>
    </w:p>
    <w:p w:rsidR="00E25387" w:rsidRPr="00E25387" w:rsidRDefault="00E25387" w:rsidP="009F52A2">
      <w:pPr>
        <w:pStyle w:val="a3"/>
        <w:spacing w:after="0"/>
        <w:ind w:firstLine="709"/>
        <w:jc w:val="both"/>
        <w:rPr>
          <w:bCs/>
          <w:sz w:val="28"/>
          <w:szCs w:val="28"/>
        </w:rPr>
      </w:pPr>
      <w:bookmarkStart w:id="1" w:name="_Hlk192576572"/>
      <w:r>
        <w:rPr>
          <w:bCs/>
          <w:sz w:val="28"/>
          <w:szCs w:val="28"/>
        </w:rPr>
        <w:t xml:space="preserve">1. </w:t>
      </w:r>
      <w:r w:rsidRPr="00E25387">
        <w:rPr>
          <w:bCs/>
          <w:sz w:val="28"/>
          <w:szCs w:val="28"/>
        </w:rPr>
        <w:t xml:space="preserve">Утвердить прилагаемый состав комиссии по организации работы и контролю за подготовкой и обеспеченностью устойчивой работы на территории Большеболдинского муниципального округа Нижегородской области объектов жилищно-коммунального хозяйства, социальной сферы, автомобильных дорог общего пользования местного значения и жилищного фонда в отопительный период </w:t>
      </w:r>
      <w:r>
        <w:rPr>
          <w:bCs/>
          <w:sz w:val="28"/>
          <w:szCs w:val="28"/>
        </w:rPr>
        <w:t>2026-2027</w:t>
      </w:r>
      <w:r w:rsidRPr="00E25387">
        <w:rPr>
          <w:bCs/>
          <w:sz w:val="28"/>
          <w:szCs w:val="28"/>
        </w:rPr>
        <w:t xml:space="preserve"> годов (Прило</w:t>
      </w:r>
      <w:r w:rsidR="00291F3C">
        <w:rPr>
          <w:bCs/>
          <w:sz w:val="28"/>
          <w:szCs w:val="28"/>
        </w:rPr>
        <w:t>жение 1)</w:t>
      </w:r>
      <w:r w:rsidR="009F52A2">
        <w:rPr>
          <w:bCs/>
          <w:sz w:val="28"/>
          <w:szCs w:val="28"/>
        </w:rPr>
        <w:t>.</w:t>
      </w:r>
    </w:p>
    <w:p w:rsidR="00E25387" w:rsidRDefault="00E25387" w:rsidP="009F52A2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E25387">
        <w:rPr>
          <w:bCs/>
          <w:sz w:val="28"/>
          <w:szCs w:val="28"/>
        </w:rPr>
        <w:lastRenderedPageBreak/>
        <w:t xml:space="preserve">2. Утвердить Программу проведения проверки готовности к отопительному периоду </w:t>
      </w:r>
      <w:r>
        <w:rPr>
          <w:bCs/>
          <w:sz w:val="28"/>
          <w:szCs w:val="28"/>
        </w:rPr>
        <w:t>2026-2027</w:t>
      </w:r>
      <w:r w:rsidRPr="00E25387">
        <w:rPr>
          <w:bCs/>
          <w:sz w:val="28"/>
          <w:szCs w:val="28"/>
        </w:rPr>
        <w:t xml:space="preserve"> годов (Приложение 2).</w:t>
      </w:r>
    </w:p>
    <w:p w:rsidR="00E25387" w:rsidRDefault="00E25387" w:rsidP="00F37F86">
      <w:pPr>
        <w:pStyle w:val="a3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 w:rsidRPr="00E25387">
        <w:rPr>
          <w:bCs/>
          <w:sz w:val="28"/>
          <w:szCs w:val="28"/>
        </w:rPr>
        <w:t xml:space="preserve">3. Утвердить график проведения выездных проверок комиссией по подготовке объектов жилищно-коммунального хозяйства, социальной сферы, автомобильных дорог общего пользования местного значения и жилищного фонда в отопительный период </w:t>
      </w:r>
      <w:r>
        <w:rPr>
          <w:bCs/>
          <w:sz w:val="28"/>
          <w:szCs w:val="28"/>
        </w:rPr>
        <w:t>2026-2027</w:t>
      </w:r>
      <w:r w:rsidRPr="00E25387">
        <w:rPr>
          <w:bCs/>
          <w:sz w:val="28"/>
          <w:szCs w:val="28"/>
        </w:rPr>
        <w:t xml:space="preserve"> годов, расположенных на территории Большеболдинского муниципального округа Нижегородской области (Приложение 3).</w:t>
      </w:r>
    </w:p>
    <w:bookmarkEnd w:id="1"/>
    <w:p w:rsidR="00E25387" w:rsidRPr="00E25387" w:rsidRDefault="00E25387" w:rsidP="00F37F86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E25387">
        <w:rPr>
          <w:rFonts w:ascii="Times New Roman" w:hAnsi="Times New Roman" w:cs="Times New Roman"/>
          <w:bCs/>
          <w:sz w:val="28"/>
          <w:szCs w:val="28"/>
        </w:rPr>
        <w:t>.</w:t>
      </w:r>
      <w:r w:rsidRPr="00E25387">
        <w:rPr>
          <w:rFonts w:ascii="Times New Roman" w:hAnsi="Times New Roman" w:cs="Times New Roman"/>
          <w:bCs/>
          <w:sz w:val="28"/>
          <w:szCs w:val="28"/>
        </w:rPr>
        <w:tab/>
      </w:r>
      <w:r w:rsidR="00F37F86" w:rsidRPr="00F37F86">
        <w:rPr>
          <w:rFonts w:ascii="Times New Roman" w:hAnsi="Times New Roman" w:cs="Times New Roman"/>
          <w:bCs/>
          <w:sz w:val="28"/>
          <w:szCs w:val="28"/>
        </w:rPr>
        <w:t>Управлению делами администрации Большеболдинского муниципального округа (Макеева А.А.) обеспечить опубликование настоящего постановления в информационном бюллетене «Большеболдинский вестник», размещение на официальном сайте администрации Большеболдинского муниципального округа в информационно-телекоммуникационной сети «Интернет».</w:t>
      </w:r>
    </w:p>
    <w:p w:rsidR="00E25387" w:rsidRPr="00E25387" w:rsidRDefault="00E25387" w:rsidP="00F37F86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E25387">
        <w:rPr>
          <w:rFonts w:ascii="Times New Roman" w:hAnsi="Times New Roman" w:cs="Times New Roman"/>
          <w:bCs/>
          <w:sz w:val="28"/>
          <w:szCs w:val="28"/>
        </w:rPr>
        <w:t>.</w:t>
      </w:r>
      <w:r w:rsidRPr="00E25387">
        <w:rPr>
          <w:rFonts w:ascii="Times New Roman" w:hAnsi="Times New Roman" w:cs="Times New Roman"/>
          <w:bCs/>
          <w:sz w:val="28"/>
          <w:szCs w:val="28"/>
        </w:rPr>
        <w:tab/>
        <w:t>Настоящее постановление вступает в силу с</w:t>
      </w:r>
      <w:r w:rsidR="00F37F86">
        <w:rPr>
          <w:rFonts w:ascii="Times New Roman" w:hAnsi="Times New Roman" w:cs="Times New Roman"/>
          <w:bCs/>
          <w:sz w:val="28"/>
          <w:szCs w:val="28"/>
        </w:rPr>
        <w:t>о дня</w:t>
      </w:r>
      <w:r w:rsidRPr="00E2538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его подписания</w:t>
      </w:r>
      <w:r w:rsidRPr="00E2538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617A53" w:rsidRPr="00186C96" w:rsidRDefault="00E25387" w:rsidP="00F37F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E25387">
        <w:rPr>
          <w:rFonts w:ascii="Times New Roman" w:hAnsi="Times New Roman" w:cs="Times New Roman"/>
          <w:bCs/>
          <w:sz w:val="28"/>
          <w:szCs w:val="28"/>
        </w:rPr>
        <w:t>.</w:t>
      </w:r>
      <w:r w:rsidRPr="00E25387">
        <w:rPr>
          <w:rFonts w:ascii="Times New Roman" w:hAnsi="Times New Roman" w:cs="Times New Roman"/>
          <w:bCs/>
          <w:sz w:val="28"/>
          <w:szCs w:val="28"/>
        </w:rPr>
        <w:tab/>
        <w:t>Контроль за исполнением настоящего распоряжения возложить на заместителя главы администрации Большеболдинского муниципального округа Ю.В. Ларцева.</w:t>
      </w:r>
    </w:p>
    <w:p w:rsidR="00617A53" w:rsidRDefault="00617A53" w:rsidP="00133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F86" w:rsidRPr="00186C96" w:rsidRDefault="00F37F86" w:rsidP="00133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A53" w:rsidRDefault="00617A53" w:rsidP="00133ED4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3ED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D034A">
        <w:rPr>
          <w:rFonts w:ascii="Times New Roman" w:hAnsi="Times New Roman" w:cs="Times New Roman"/>
          <w:bCs/>
          <w:sz w:val="28"/>
          <w:szCs w:val="28"/>
        </w:rPr>
        <w:t>местного самоуправления                                                       А.А. Морозова</w:t>
      </w:r>
    </w:p>
    <w:p w:rsidR="00F009CF" w:rsidRDefault="00F009CF" w:rsidP="00133ED4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09CF" w:rsidRDefault="00F009CF" w:rsidP="00133ED4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09CF" w:rsidRDefault="00F009CF" w:rsidP="00133ED4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09CF" w:rsidRDefault="00F009CF" w:rsidP="00133ED4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09CF" w:rsidRDefault="00F009CF" w:rsidP="00133ED4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09CF" w:rsidRDefault="00F009CF" w:rsidP="00133ED4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09CF" w:rsidRDefault="00F009CF" w:rsidP="00133ED4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09CF" w:rsidRDefault="00F009CF" w:rsidP="00133ED4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09CF" w:rsidRDefault="00F009CF" w:rsidP="00133ED4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09CF" w:rsidRDefault="00F009CF" w:rsidP="00133ED4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09CF" w:rsidRDefault="00F009CF" w:rsidP="00133ED4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09CF" w:rsidRDefault="00F009CF" w:rsidP="00133ED4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09CF" w:rsidRDefault="00F009CF" w:rsidP="00935F9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14F5" w:rsidRPr="00F009CF" w:rsidRDefault="008D14F5" w:rsidP="00935F9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1371" w:rsidRPr="00854C08" w:rsidRDefault="00221371" w:rsidP="0022137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221371" w:rsidRPr="00854C08" w:rsidRDefault="00221371" w:rsidP="0022137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 xml:space="preserve"> к постановлению администрации</w:t>
      </w:r>
    </w:p>
    <w:p w:rsidR="00221371" w:rsidRPr="00854C08" w:rsidRDefault="00221371" w:rsidP="0022137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>Большеболдинского муниципального округа</w:t>
      </w:r>
    </w:p>
    <w:p w:rsidR="00221371" w:rsidRPr="00854C08" w:rsidRDefault="00221371" w:rsidP="0022137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от  </w:t>
      </w:r>
      <w:r w:rsidR="00A42F3C">
        <w:rPr>
          <w:rFonts w:ascii="Times New Roman" w:hAnsi="Times New Roman" w:cs="Times New Roman"/>
          <w:sz w:val="26"/>
          <w:szCs w:val="26"/>
        </w:rPr>
        <w:t xml:space="preserve">29.07.2026 </w:t>
      </w:r>
      <w:r w:rsidRPr="00854C08">
        <w:rPr>
          <w:rFonts w:ascii="Times New Roman" w:hAnsi="Times New Roman" w:cs="Times New Roman"/>
          <w:sz w:val="26"/>
          <w:szCs w:val="26"/>
        </w:rPr>
        <w:t xml:space="preserve">        №</w:t>
      </w:r>
      <w:r w:rsidR="00A42F3C">
        <w:rPr>
          <w:rFonts w:ascii="Times New Roman" w:hAnsi="Times New Roman" w:cs="Times New Roman"/>
          <w:sz w:val="26"/>
          <w:szCs w:val="26"/>
        </w:rPr>
        <w:t xml:space="preserve"> 489</w:t>
      </w:r>
    </w:p>
    <w:p w:rsidR="00221371" w:rsidRPr="00854C08" w:rsidRDefault="00221371" w:rsidP="0022137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1371" w:rsidRPr="00854C08" w:rsidRDefault="00221371" w:rsidP="0022137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>Состав</w:t>
      </w:r>
    </w:p>
    <w:p w:rsidR="00221371" w:rsidRPr="00854C08" w:rsidRDefault="00221371" w:rsidP="00854C0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>комиссии по организации работы и контролю за подготовкой и обеспеченностью устойчивой работы на территории</w:t>
      </w:r>
      <w:r w:rsidR="00854C08">
        <w:rPr>
          <w:rFonts w:ascii="Times New Roman" w:hAnsi="Times New Roman" w:cs="Times New Roman"/>
          <w:sz w:val="26"/>
          <w:szCs w:val="26"/>
        </w:rPr>
        <w:t xml:space="preserve"> </w:t>
      </w:r>
      <w:r w:rsidRPr="00854C08">
        <w:rPr>
          <w:rFonts w:ascii="Times New Roman" w:hAnsi="Times New Roman" w:cs="Times New Roman"/>
          <w:sz w:val="26"/>
          <w:szCs w:val="26"/>
        </w:rPr>
        <w:t>Большебо</w:t>
      </w:r>
      <w:r w:rsidR="00854C08">
        <w:rPr>
          <w:rFonts w:ascii="Times New Roman" w:hAnsi="Times New Roman" w:cs="Times New Roman"/>
          <w:sz w:val="26"/>
          <w:szCs w:val="26"/>
        </w:rPr>
        <w:t xml:space="preserve">лдинского муниципального округа </w:t>
      </w:r>
      <w:r w:rsidRPr="00854C08">
        <w:rPr>
          <w:rFonts w:ascii="Times New Roman" w:hAnsi="Times New Roman" w:cs="Times New Roman"/>
          <w:sz w:val="26"/>
          <w:szCs w:val="26"/>
        </w:rPr>
        <w:t>объектов жилищно-коммунального хозяйства, социальной сферы,</w:t>
      </w:r>
      <w:r w:rsidR="00854C08">
        <w:rPr>
          <w:rFonts w:ascii="Times New Roman" w:hAnsi="Times New Roman" w:cs="Times New Roman"/>
          <w:sz w:val="26"/>
          <w:szCs w:val="26"/>
        </w:rPr>
        <w:t xml:space="preserve"> </w:t>
      </w:r>
      <w:r w:rsidRPr="00854C08">
        <w:rPr>
          <w:rFonts w:ascii="Times New Roman" w:hAnsi="Times New Roman" w:cs="Times New Roman"/>
          <w:sz w:val="26"/>
          <w:szCs w:val="26"/>
        </w:rPr>
        <w:t>автомобильных дорог общего пользования местного значения</w:t>
      </w:r>
      <w:r w:rsidR="00854C08">
        <w:rPr>
          <w:rFonts w:ascii="Times New Roman" w:hAnsi="Times New Roman" w:cs="Times New Roman"/>
          <w:sz w:val="26"/>
          <w:szCs w:val="26"/>
        </w:rPr>
        <w:t xml:space="preserve"> </w:t>
      </w:r>
      <w:r w:rsidRPr="00854C08">
        <w:rPr>
          <w:rFonts w:ascii="Times New Roman" w:hAnsi="Times New Roman" w:cs="Times New Roman"/>
          <w:sz w:val="26"/>
          <w:szCs w:val="26"/>
        </w:rPr>
        <w:t>и жилищного фонда в отопительный период 2026-2027 годов</w:t>
      </w:r>
    </w:p>
    <w:p w:rsidR="00221371" w:rsidRPr="00854C08" w:rsidRDefault="00221371" w:rsidP="0022137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1371" w:rsidRPr="00854C08" w:rsidRDefault="00221371" w:rsidP="00854C0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>Ларцев Ю.В. -      Заместитель</w:t>
      </w:r>
      <w:r w:rsidR="00854C08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 главы </w:t>
      </w:r>
      <w:r w:rsidR="00854C08">
        <w:rPr>
          <w:rFonts w:ascii="Times New Roman" w:hAnsi="Times New Roman" w:cs="Times New Roman"/>
          <w:sz w:val="26"/>
          <w:szCs w:val="26"/>
        </w:rPr>
        <w:t xml:space="preserve">  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854C08">
        <w:rPr>
          <w:rFonts w:ascii="Times New Roman" w:hAnsi="Times New Roman" w:cs="Times New Roman"/>
          <w:sz w:val="26"/>
          <w:szCs w:val="26"/>
        </w:rPr>
        <w:t xml:space="preserve">   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Большеболдинского              </w:t>
      </w:r>
    </w:p>
    <w:p w:rsidR="00221371" w:rsidRPr="00854C08" w:rsidRDefault="00221371" w:rsidP="00854C0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854C08">
        <w:rPr>
          <w:rFonts w:ascii="Times New Roman" w:hAnsi="Times New Roman" w:cs="Times New Roman"/>
          <w:sz w:val="26"/>
          <w:szCs w:val="26"/>
        </w:rPr>
        <w:t>м</w:t>
      </w:r>
      <w:r w:rsidRPr="00854C08">
        <w:rPr>
          <w:rFonts w:ascii="Times New Roman" w:hAnsi="Times New Roman" w:cs="Times New Roman"/>
          <w:sz w:val="26"/>
          <w:szCs w:val="26"/>
        </w:rPr>
        <w:t>униципального</w:t>
      </w:r>
      <w:r w:rsidR="00854C08">
        <w:rPr>
          <w:rFonts w:ascii="Times New Roman" w:hAnsi="Times New Roman" w:cs="Times New Roman"/>
          <w:sz w:val="26"/>
          <w:szCs w:val="26"/>
        </w:rPr>
        <w:t xml:space="preserve">   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854C08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 председатель </w:t>
      </w:r>
      <w:r w:rsidR="00854C08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54C08">
        <w:rPr>
          <w:rFonts w:ascii="Times New Roman" w:hAnsi="Times New Roman" w:cs="Times New Roman"/>
          <w:sz w:val="26"/>
          <w:szCs w:val="26"/>
        </w:rPr>
        <w:t>комиссии</w:t>
      </w:r>
      <w:r w:rsidR="00296E10">
        <w:rPr>
          <w:rFonts w:ascii="Times New Roman" w:hAnsi="Times New Roman" w:cs="Times New Roman"/>
          <w:sz w:val="26"/>
          <w:szCs w:val="26"/>
        </w:rPr>
        <w:t>;</w:t>
      </w: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4C08" w:rsidRPr="00854C08" w:rsidRDefault="00221371" w:rsidP="00854C0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 xml:space="preserve">Половинкин Д.Н. - Начальник </w:t>
      </w:r>
      <w:r w:rsidR="00854C08">
        <w:rPr>
          <w:rFonts w:ascii="Times New Roman" w:hAnsi="Times New Roman" w:cs="Times New Roman"/>
          <w:sz w:val="26"/>
          <w:szCs w:val="26"/>
        </w:rPr>
        <w:t xml:space="preserve">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управления </w:t>
      </w:r>
      <w:r w:rsidR="00854C08">
        <w:rPr>
          <w:rFonts w:ascii="Times New Roman" w:hAnsi="Times New Roman" w:cs="Times New Roman"/>
          <w:sz w:val="26"/>
          <w:szCs w:val="26"/>
        </w:rPr>
        <w:t xml:space="preserve">  </w:t>
      </w:r>
      <w:r w:rsidRPr="00854C08">
        <w:rPr>
          <w:rFonts w:ascii="Times New Roman" w:hAnsi="Times New Roman" w:cs="Times New Roman"/>
          <w:sz w:val="26"/>
          <w:szCs w:val="26"/>
        </w:rPr>
        <w:t>жилищно</w:t>
      </w:r>
      <w:r w:rsidR="00854C08">
        <w:rPr>
          <w:rFonts w:ascii="Times New Roman" w:hAnsi="Times New Roman" w:cs="Times New Roman"/>
          <w:sz w:val="26"/>
          <w:szCs w:val="26"/>
        </w:rPr>
        <w:t xml:space="preserve"> </w:t>
      </w:r>
      <w:r w:rsidRPr="00854C08">
        <w:rPr>
          <w:rFonts w:ascii="Times New Roman" w:hAnsi="Times New Roman" w:cs="Times New Roman"/>
          <w:sz w:val="26"/>
          <w:szCs w:val="26"/>
        </w:rPr>
        <w:t>-</w:t>
      </w:r>
      <w:r w:rsidR="00854C08">
        <w:rPr>
          <w:rFonts w:ascii="Times New Roman" w:hAnsi="Times New Roman" w:cs="Times New Roman"/>
          <w:sz w:val="26"/>
          <w:szCs w:val="26"/>
        </w:rPr>
        <w:t xml:space="preserve">  </w:t>
      </w:r>
      <w:r w:rsidRPr="00854C08">
        <w:rPr>
          <w:rFonts w:ascii="Times New Roman" w:hAnsi="Times New Roman" w:cs="Times New Roman"/>
          <w:sz w:val="26"/>
          <w:szCs w:val="26"/>
        </w:rPr>
        <w:t xml:space="preserve">коммунального </w:t>
      </w:r>
      <w:r w:rsidR="00854C08">
        <w:rPr>
          <w:rFonts w:ascii="Times New Roman" w:hAnsi="Times New Roman" w:cs="Times New Roman"/>
          <w:sz w:val="26"/>
          <w:szCs w:val="26"/>
        </w:rPr>
        <w:t xml:space="preserve">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хозяйства </w:t>
      </w:r>
      <w:r w:rsidR="00854C08" w:rsidRPr="00854C08"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854C08" w:rsidRPr="00854C08" w:rsidRDefault="00854C08" w:rsidP="00854C0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и  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 дорог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Большеболдинского муниципального </w:t>
      </w:r>
      <w:r w:rsidRPr="00854C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1371" w:rsidRPr="00854C08" w:rsidRDefault="00854C08" w:rsidP="00854C0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221371" w:rsidRPr="00854C08">
        <w:rPr>
          <w:rFonts w:ascii="Times New Roman" w:hAnsi="Times New Roman" w:cs="Times New Roman"/>
          <w:sz w:val="26"/>
          <w:szCs w:val="26"/>
        </w:rPr>
        <w:t>округа, заместитель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 председателя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221371" w:rsidRPr="00854C08">
        <w:rPr>
          <w:rFonts w:ascii="Times New Roman" w:hAnsi="Times New Roman" w:cs="Times New Roman"/>
          <w:sz w:val="26"/>
          <w:szCs w:val="26"/>
        </w:rPr>
        <w:t>комиссии</w:t>
      </w:r>
      <w:r w:rsidR="00296E10">
        <w:rPr>
          <w:rFonts w:ascii="Times New Roman" w:hAnsi="Times New Roman" w:cs="Times New Roman"/>
          <w:sz w:val="26"/>
          <w:szCs w:val="26"/>
        </w:rPr>
        <w:t>;</w:t>
      </w: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>Старкова А.С. -    Специалиста</w:t>
      </w:r>
      <w:r w:rsidR="00854C08">
        <w:rPr>
          <w:rFonts w:ascii="Times New Roman" w:hAnsi="Times New Roman" w:cs="Times New Roman"/>
          <w:sz w:val="26"/>
          <w:szCs w:val="26"/>
        </w:rPr>
        <w:t xml:space="preserve">  </w:t>
      </w:r>
      <w:r w:rsidRPr="00854C08">
        <w:rPr>
          <w:rFonts w:ascii="Times New Roman" w:hAnsi="Times New Roman" w:cs="Times New Roman"/>
          <w:sz w:val="26"/>
          <w:szCs w:val="26"/>
        </w:rPr>
        <w:t xml:space="preserve"> 1 </w:t>
      </w:r>
      <w:r w:rsidR="00854C08">
        <w:rPr>
          <w:rFonts w:ascii="Times New Roman" w:hAnsi="Times New Roman" w:cs="Times New Roman"/>
          <w:sz w:val="26"/>
          <w:szCs w:val="26"/>
        </w:rPr>
        <w:t xml:space="preserve">  </w:t>
      </w:r>
      <w:r w:rsidRPr="00854C08">
        <w:rPr>
          <w:rFonts w:ascii="Times New Roman" w:hAnsi="Times New Roman" w:cs="Times New Roman"/>
          <w:sz w:val="26"/>
          <w:szCs w:val="26"/>
        </w:rPr>
        <w:t xml:space="preserve">категории </w:t>
      </w:r>
      <w:r w:rsidR="00854C08">
        <w:rPr>
          <w:rFonts w:ascii="Times New Roman" w:hAnsi="Times New Roman" w:cs="Times New Roman"/>
          <w:sz w:val="26"/>
          <w:szCs w:val="26"/>
        </w:rPr>
        <w:t xml:space="preserve">  </w:t>
      </w:r>
      <w:r w:rsidRPr="00854C08">
        <w:rPr>
          <w:rFonts w:ascii="Times New Roman" w:hAnsi="Times New Roman" w:cs="Times New Roman"/>
          <w:sz w:val="26"/>
          <w:szCs w:val="26"/>
        </w:rPr>
        <w:t>отдела</w:t>
      </w:r>
      <w:r w:rsidR="00854C08">
        <w:rPr>
          <w:rFonts w:ascii="Times New Roman" w:hAnsi="Times New Roman" w:cs="Times New Roman"/>
          <w:sz w:val="26"/>
          <w:szCs w:val="26"/>
        </w:rPr>
        <w:t xml:space="preserve">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 жилищно</w:t>
      </w:r>
      <w:r w:rsidR="00854C08">
        <w:rPr>
          <w:rFonts w:ascii="Times New Roman" w:hAnsi="Times New Roman" w:cs="Times New Roman"/>
          <w:sz w:val="26"/>
          <w:szCs w:val="26"/>
        </w:rPr>
        <w:t xml:space="preserve">    </w:t>
      </w:r>
      <w:r w:rsidRPr="00854C08">
        <w:rPr>
          <w:rFonts w:ascii="Times New Roman" w:hAnsi="Times New Roman" w:cs="Times New Roman"/>
          <w:sz w:val="26"/>
          <w:szCs w:val="26"/>
        </w:rPr>
        <w:t>-</w:t>
      </w:r>
      <w:r w:rsidR="00854C08">
        <w:rPr>
          <w:rFonts w:ascii="Times New Roman" w:hAnsi="Times New Roman" w:cs="Times New Roman"/>
          <w:sz w:val="26"/>
          <w:szCs w:val="26"/>
        </w:rPr>
        <w:t xml:space="preserve">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коммунального </w:t>
      </w: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854C08" w:rsidRPr="00854C08">
        <w:rPr>
          <w:rFonts w:ascii="Times New Roman" w:hAnsi="Times New Roman" w:cs="Times New Roman"/>
          <w:sz w:val="26"/>
          <w:szCs w:val="26"/>
        </w:rPr>
        <w:t>Х</w:t>
      </w:r>
      <w:r w:rsidRPr="00854C08">
        <w:rPr>
          <w:rFonts w:ascii="Times New Roman" w:hAnsi="Times New Roman" w:cs="Times New Roman"/>
          <w:sz w:val="26"/>
          <w:szCs w:val="26"/>
        </w:rPr>
        <w:t>озяйства</w:t>
      </w:r>
      <w:r w:rsidR="00854C08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 управления</w:t>
      </w:r>
      <w:r w:rsidR="00854C08">
        <w:rPr>
          <w:rFonts w:ascii="Times New Roman" w:hAnsi="Times New Roman" w:cs="Times New Roman"/>
          <w:sz w:val="26"/>
          <w:szCs w:val="26"/>
        </w:rPr>
        <w:t xml:space="preserve">   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 жилищно-коммунального хозяйства </w:t>
      </w: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854C08">
        <w:rPr>
          <w:rFonts w:ascii="Times New Roman" w:hAnsi="Times New Roman" w:cs="Times New Roman"/>
          <w:sz w:val="26"/>
          <w:szCs w:val="26"/>
        </w:rPr>
        <w:t>а</w:t>
      </w:r>
      <w:r w:rsidRPr="00854C08">
        <w:rPr>
          <w:rFonts w:ascii="Times New Roman" w:hAnsi="Times New Roman" w:cs="Times New Roman"/>
          <w:sz w:val="26"/>
          <w:szCs w:val="26"/>
        </w:rPr>
        <w:t>дминистрации</w:t>
      </w:r>
      <w:r w:rsidR="00854C08">
        <w:rPr>
          <w:rFonts w:ascii="Times New Roman" w:hAnsi="Times New Roman" w:cs="Times New Roman"/>
          <w:sz w:val="26"/>
          <w:szCs w:val="26"/>
        </w:rPr>
        <w:t xml:space="preserve">  </w:t>
      </w:r>
      <w:r w:rsidRPr="00854C08">
        <w:rPr>
          <w:rFonts w:ascii="Times New Roman" w:hAnsi="Times New Roman" w:cs="Times New Roman"/>
          <w:sz w:val="26"/>
          <w:szCs w:val="26"/>
        </w:rPr>
        <w:t xml:space="preserve"> </w:t>
      </w:r>
      <w:r w:rsidR="00854C08">
        <w:rPr>
          <w:rFonts w:ascii="Times New Roman" w:hAnsi="Times New Roman" w:cs="Times New Roman"/>
          <w:sz w:val="26"/>
          <w:szCs w:val="26"/>
        </w:rPr>
        <w:t xml:space="preserve">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Большеболдинского </w:t>
      </w:r>
      <w:r w:rsidR="00854C08">
        <w:rPr>
          <w:rFonts w:ascii="Times New Roman" w:hAnsi="Times New Roman" w:cs="Times New Roman"/>
          <w:sz w:val="26"/>
          <w:szCs w:val="26"/>
        </w:rPr>
        <w:t xml:space="preserve">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854C08">
        <w:rPr>
          <w:rFonts w:ascii="Times New Roman" w:hAnsi="Times New Roman" w:cs="Times New Roman"/>
          <w:sz w:val="26"/>
          <w:szCs w:val="26"/>
        </w:rPr>
        <w:t xml:space="preserve">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округа,         </w:t>
      </w:r>
    </w:p>
    <w:p w:rsidR="00221371" w:rsidRPr="00854C08" w:rsidRDefault="00221371" w:rsidP="00221371">
      <w:pPr>
        <w:widowControl w:val="0"/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 xml:space="preserve">                               секретарь</w:t>
      </w:r>
      <w:r w:rsidR="00854C08">
        <w:rPr>
          <w:rFonts w:ascii="Times New Roman" w:hAnsi="Times New Roman" w:cs="Times New Roman"/>
          <w:sz w:val="26"/>
          <w:szCs w:val="26"/>
        </w:rPr>
        <w:t xml:space="preserve">  </w:t>
      </w:r>
      <w:r w:rsidRPr="00854C08">
        <w:rPr>
          <w:rFonts w:ascii="Times New Roman" w:hAnsi="Times New Roman" w:cs="Times New Roman"/>
          <w:sz w:val="26"/>
          <w:szCs w:val="26"/>
        </w:rPr>
        <w:t xml:space="preserve"> комиссии</w:t>
      </w:r>
      <w:r w:rsidR="00854C08">
        <w:rPr>
          <w:rFonts w:ascii="Times New Roman" w:hAnsi="Times New Roman" w:cs="Times New Roman"/>
          <w:sz w:val="26"/>
          <w:szCs w:val="26"/>
        </w:rPr>
        <w:t>.</w:t>
      </w:r>
      <w:r w:rsidRPr="00854C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1371" w:rsidRPr="00854C08" w:rsidRDefault="00221371" w:rsidP="00854C08">
      <w:pPr>
        <w:widowControl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1371" w:rsidRPr="00854C08" w:rsidRDefault="00221371" w:rsidP="00854C08">
      <w:pPr>
        <w:widowControl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>Члены комиссии:</w:t>
      </w:r>
    </w:p>
    <w:p w:rsidR="00854C08" w:rsidRPr="00854C08" w:rsidRDefault="00854C08" w:rsidP="00854C08">
      <w:pPr>
        <w:widowControl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ab/>
      </w:r>
    </w:p>
    <w:p w:rsidR="00221371" w:rsidRDefault="00854C08" w:rsidP="00B72487">
      <w:pPr>
        <w:widowControl w:val="0"/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Представитель    </w:t>
      </w:r>
      <w:r w:rsidR="00B72487">
        <w:rPr>
          <w:rFonts w:ascii="Times New Roman" w:hAnsi="Times New Roman" w:cs="Times New Roman"/>
          <w:sz w:val="26"/>
          <w:szCs w:val="26"/>
        </w:rPr>
        <w:t xml:space="preserve"> </w:t>
      </w:r>
      <w:r w:rsidR="00221371" w:rsidRPr="00854C08">
        <w:rPr>
          <w:rFonts w:ascii="Times New Roman" w:hAnsi="Times New Roman" w:cs="Times New Roman"/>
          <w:sz w:val="26"/>
          <w:szCs w:val="26"/>
        </w:rPr>
        <w:t>Волжско-Окского управления Ростехнадхзора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 (по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221371" w:rsidRPr="00854C08">
        <w:rPr>
          <w:rFonts w:ascii="Times New Roman" w:hAnsi="Times New Roman" w:cs="Times New Roman"/>
          <w:sz w:val="26"/>
          <w:szCs w:val="26"/>
        </w:rPr>
        <w:t>согласованию);</w:t>
      </w:r>
    </w:p>
    <w:p w:rsidR="00854C08" w:rsidRPr="00854C08" w:rsidRDefault="00854C08" w:rsidP="00854C08">
      <w:pPr>
        <w:widowControl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>Представитель     Государственной жилищной инспекции (по согласованию);</w:t>
      </w: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1371" w:rsidRPr="00854C08" w:rsidRDefault="00854C08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Зубатова Е.Ю.     </w:t>
      </w:r>
      <w:r w:rsidR="00221371" w:rsidRPr="00854C08">
        <w:rPr>
          <w:rFonts w:ascii="Times New Roman" w:hAnsi="Times New Roman" w:cs="Times New Roman"/>
          <w:sz w:val="26"/>
          <w:szCs w:val="26"/>
        </w:rPr>
        <w:t>И.о.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 начальника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 финансового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 управления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 xml:space="preserve">                              Большеболдинского </w:t>
      </w:r>
      <w:r w:rsidR="00854C08">
        <w:rPr>
          <w:rFonts w:ascii="Times New Roman" w:hAnsi="Times New Roman" w:cs="Times New Roman"/>
          <w:sz w:val="26"/>
          <w:szCs w:val="26"/>
        </w:rPr>
        <w:t xml:space="preserve">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854C08">
        <w:rPr>
          <w:rFonts w:ascii="Times New Roman" w:hAnsi="Times New Roman" w:cs="Times New Roman"/>
          <w:sz w:val="26"/>
          <w:szCs w:val="26"/>
        </w:rPr>
        <w:t xml:space="preserve">     </w:t>
      </w:r>
      <w:r w:rsidRPr="00854C08">
        <w:rPr>
          <w:rFonts w:ascii="Times New Roman" w:hAnsi="Times New Roman" w:cs="Times New Roman"/>
          <w:sz w:val="26"/>
          <w:szCs w:val="26"/>
        </w:rPr>
        <w:t>округа;</w:t>
      </w: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1371" w:rsidRPr="00854C08" w:rsidRDefault="00221371" w:rsidP="00B72487">
      <w:pPr>
        <w:widowControl w:val="0"/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>Маннапова М.Е.</w:t>
      </w:r>
      <w:r w:rsidR="00B72487">
        <w:rPr>
          <w:rFonts w:ascii="Times New Roman" w:hAnsi="Times New Roman" w:cs="Times New Roman"/>
          <w:sz w:val="26"/>
          <w:szCs w:val="26"/>
        </w:rPr>
        <w:t xml:space="preserve">  </w:t>
      </w:r>
      <w:r w:rsidRPr="00854C08">
        <w:rPr>
          <w:rFonts w:ascii="Times New Roman" w:hAnsi="Times New Roman" w:cs="Times New Roman"/>
          <w:sz w:val="26"/>
          <w:szCs w:val="26"/>
        </w:rPr>
        <w:t xml:space="preserve">Начальник </w:t>
      </w:r>
      <w:r w:rsidR="00B72487">
        <w:rPr>
          <w:rFonts w:ascii="Times New Roman" w:hAnsi="Times New Roman" w:cs="Times New Roman"/>
          <w:sz w:val="26"/>
          <w:szCs w:val="26"/>
        </w:rPr>
        <w:t xml:space="preserve">  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управления </w:t>
      </w:r>
      <w:r w:rsidR="00B72487">
        <w:rPr>
          <w:rFonts w:ascii="Times New Roman" w:hAnsi="Times New Roman" w:cs="Times New Roman"/>
          <w:sz w:val="26"/>
          <w:szCs w:val="26"/>
        </w:rPr>
        <w:t xml:space="preserve"> 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культуры </w:t>
      </w:r>
      <w:r w:rsidR="00B72487">
        <w:rPr>
          <w:rFonts w:ascii="Times New Roman" w:hAnsi="Times New Roman" w:cs="Times New Roman"/>
          <w:sz w:val="26"/>
          <w:szCs w:val="26"/>
        </w:rPr>
        <w:t xml:space="preserve"> 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 xml:space="preserve">                              Большеболдинского </w:t>
      </w:r>
      <w:r w:rsidR="00B72487">
        <w:rPr>
          <w:rFonts w:ascii="Times New Roman" w:hAnsi="Times New Roman" w:cs="Times New Roman"/>
          <w:sz w:val="26"/>
          <w:szCs w:val="26"/>
        </w:rPr>
        <w:t xml:space="preserve">      </w:t>
      </w:r>
      <w:r w:rsidRPr="00854C08">
        <w:rPr>
          <w:rFonts w:ascii="Times New Roman" w:hAnsi="Times New Roman" w:cs="Times New Roman"/>
          <w:sz w:val="26"/>
          <w:szCs w:val="26"/>
        </w:rPr>
        <w:t>муниципального</w:t>
      </w:r>
      <w:r w:rsidR="00B72487">
        <w:rPr>
          <w:rFonts w:ascii="Times New Roman" w:hAnsi="Times New Roman" w:cs="Times New Roman"/>
          <w:sz w:val="26"/>
          <w:szCs w:val="26"/>
        </w:rPr>
        <w:t xml:space="preserve">  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 округа;</w:t>
      </w: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1371" w:rsidRPr="00854C08" w:rsidRDefault="00B72487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Шорин Н.И.         </w:t>
      </w:r>
      <w:r w:rsidR="00221371" w:rsidRPr="00854C08">
        <w:rPr>
          <w:rFonts w:ascii="Times New Roman" w:hAnsi="Times New Roman" w:cs="Times New Roman"/>
          <w:sz w:val="26"/>
          <w:szCs w:val="26"/>
        </w:rPr>
        <w:t>Начальник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 управления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 xml:space="preserve">                              Большеболдинского</w:t>
      </w:r>
      <w:r w:rsidR="00B72487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B7248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854C08">
        <w:rPr>
          <w:rFonts w:ascii="Times New Roman" w:hAnsi="Times New Roman" w:cs="Times New Roman"/>
          <w:sz w:val="26"/>
          <w:szCs w:val="26"/>
        </w:rPr>
        <w:t>округа;</w:t>
      </w: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1371" w:rsidRPr="00854C08" w:rsidRDefault="00B72487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Латухин О.В.      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Директор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МУП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ЖКХ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221371" w:rsidRPr="00854C08">
        <w:rPr>
          <w:rFonts w:ascii="Times New Roman" w:hAnsi="Times New Roman" w:cs="Times New Roman"/>
          <w:sz w:val="26"/>
          <w:szCs w:val="26"/>
        </w:rPr>
        <w:t>«Коммунальник»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 xml:space="preserve">                               Большеболдинского</w:t>
      </w:r>
      <w:r w:rsidR="00B72487">
        <w:rPr>
          <w:rFonts w:ascii="Times New Roman" w:hAnsi="Times New Roman" w:cs="Times New Roman"/>
          <w:sz w:val="26"/>
          <w:szCs w:val="26"/>
        </w:rPr>
        <w:t xml:space="preserve">     муниципального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 округа;</w:t>
      </w: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1371" w:rsidRPr="00854C08" w:rsidRDefault="00B72487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Маркелов Д.А.   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Начальник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221371" w:rsidRPr="00854C08">
        <w:rPr>
          <w:rFonts w:ascii="Times New Roman" w:hAnsi="Times New Roman" w:cs="Times New Roman"/>
          <w:sz w:val="26"/>
          <w:szCs w:val="26"/>
        </w:rPr>
        <w:t>Большеболдинской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 РЭГС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221371" w:rsidRPr="00854C08">
        <w:rPr>
          <w:rFonts w:ascii="Times New Roman" w:hAnsi="Times New Roman" w:cs="Times New Roman"/>
          <w:sz w:val="26"/>
          <w:szCs w:val="26"/>
        </w:rPr>
        <w:t xml:space="preserve"> (по согласованию);</w:t>
      </w:r>
    </w:p>
    <w:p w:rsidR="00221371" w:rsidRPr="00854C08" w:rsidRDefault="00221371" w:rsidP="002213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1371" w:rsidRDefault="00221371" w:rsidP="00B72487">
      <w:pPr>
        <w:widowControl w:val="0"/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C08">
        <w:rPr>
          <w:rFonts w:ascii="Times New Roman" w:hAnsi="Times New Roman" w:cs="Times New Roman"/>
          <w:sz w:val="26"/>
          <w:szCs w:val="26"/>
        </w:rPr>
        <w:t>Ко</w:t>
      </w:r>
      <w:r w:rsidR="00B72487">
        <w:rPr>
          <w:rFonts w:ascii="Times New Roman" w:hAnsi="Times New Roman" w:cs="Times New Roman"/>
          <w:sz w:val="26"/>
          <w:szCs w:val="26"/>
        </w:rPr>
        <w:t xml:space="preserve">ржов Е.П.     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Начальник </w:t>
      </w:r>
      <w:r w:rsidR="00B72487">
        <w:rPr>
          <w:rFonts w:ascii="Times New Roman" w:hAnsi="Times New Roman" w:cs="Times New Roman"/>
          <w:sz w:val="26"/>
          <w:szCs w:val="26"/>
        </w:rPr>
        <w:t xml:space="preserve">  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Большеболдинской </w:t>
      </w:r>
      <w:r w:rsidR="00B72487">
        <w:rPr>
          <w:rFonts w:ascii="Times New Roman" w:hAnsi="Times New Roman" w:cs="Times New Roman"/>
          <w:sz w:val="26"/>
          <w:szCs w:val="26"/>
        </w:rPr>
        <w:t xml:space="preserve">       </w:t>
      </w:r>
      <w:r w:rsidRPr="00854C08">
        <w:rPr>
          <w:rFonts w:ascii="Times New Roman" w:hAnsi="Times New Roman" w:cs="Times New Roman"/>
          <w:sz w:val="26"/>
          <w:szCs w:val="26"/>
        </w:rPr>
        <w:t>РЭС</w:t>
      </w:r>
      <w:r w:rsidR="00B72487">
        <w:rPr>
          <w:rFonts w:ascii="Times New Roman" w:hAnsi="Times New Roman" w:cs="Times New Roman"/>
          <w:sz w:val="26"/>
          <w:szCs w:val="26"/>
        </w:rPr>
        <w:t xml:space="preserve">      </w:t>
      </w:r>
      <w:r w:rsidRPr="00854C08">
        <w:rPr>
          <w:rFonts w:ascii="Times New Roman" w:hAnsi="Times New Roman" w:cs="Times New Roman"/>
          <w:sz w:val="26"/>
          <w:szCs w:val="26"/>
        </w:rPr>
        <w:t xml:space="preserve"> (по согласованию).</w:t>
      </w:r>
    </w:p>
    <w:p w:rsidR="008C70CA" w:rsidRPr="00A37EB7" w:rsidRDefault="008C70CA" w:rsidP="008C70C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lastRenderedPageBreak/>
        <w:t>Приложение 2</w:t>
      </w:r>
    </w:p>
    <w:p w:rsidR="008C70CA" w:rsidRPr="00A37EB7" w:rsidRDefault="008C70CA" w:rsidP="008C70C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 xml:space="preserve"> к постановлению администрации</w:t>
      </w:r>
    </w:p>
    <w:p w:rsidR="008C70CA" w:rsidRPr="00A37EB7" w:rsidRDefault="008C70CA" w:rsidP="008C70C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Большеболдинского муниципального округа</w:t>
      </w:r>
    </w:p>
    <w:p w:rsidR="008C70CA" w:rsidRPr="00A37EB7" w:rsidRDefault="008C70CA" w:rsidP="008C70CA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от         </w:t>
      </w:r>
      <w:r w:rsidR="00A42F3C">
        <w:rPr>
          <w:rFonts w:ascii="Times New Roman" w:hAnsi="Times New Roman"/>
          <w:sz w:val="26"/>
          <w:szCs w:val="26"/>
        </w:rPr>
        <w:t>29.07.2026</w:t>
      </w:r>
      <w:bookmarkStart w:id="2" w:name="_GoBack"/>
      <w:bookmarkEnd w:id="2"/>
      <w:r w:rsidRPr="00A37EB7">
        <w:rPr>
          <w:rFonts w:ascii="Times New Roman" w:hAnsi="Times New Roman"/>
          <w:sz w:val="26"/>
          <w:szCs w:val="26"/>
        </w:rPr>
        <w:t xml:space="preserve">              № </w:t>
      </w:r>
      <w:r w:rsidR="00A42F3C">
        <w:rPr>
          <w:rFonts w:ascii="Times New Roman" w:hAnsi="Times New Roman"/>
          <w:sz w:val="26"/>
          <w:szCs w:val="26"/>
        </w:rPr>
        <w:t>489</w:t>
      </w:r>
    </w:p>
    <w:p w:rsidR="008C70CA" w:rsidRPr="00A37EB7" w:rsidRDefault="008C70CA" w:rsidP="008C70CA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8C70CA" w:rsidRPr="00A37EB7" w:rsidRDefault="008C70CA" w:rsidP="008C70CA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Программа</w:t>
      </w:r>
    </w:p>
    <w:p w:rsidR="008C70CA" w:rsidRPr="00A37EB7" w:rsidRDefault="008C70CA" w:rsidP="008C70CA">
      <w:pPr>
        <w:shd w:val="clear" w:color="auto" w:fill="FFFFFF"/>
        <w:tabs>
          <w:tab w:val="left" w:pos="0"/>
        </w:tabs>
        <w:spacing w:after="0"/>
        <w:jc w:val="center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проведения проверки готовности</w:t>
      </w:r>
    </w:p>
    <w:p w:rsidR="008C70CA" w:rsidRPr="00A37EB7" w:rsidRDefault="008C70CA" w:rsidP="008C70CA">
      <w:pPr>
        <w:shd w:val="clear" w:color="auto" w:fill="FFFFFF"/>
        <w:tabs>
          <w:tab w:val="left" w:pos="0"/>
        </w:tabs>
        <w:spacing w:after="0"/>
        <w:jc w:val="center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к отопительному периоду 202</w:t>
      </w:r>
      <w:r w:rsidR="00A37EB7" w:rsidRPr="00291F3C">
        <w:rPr>
          <w:rFonts w:ascii="Times New Roman" w:hAnsi="Times New Roman"/>
          <w:sz w:val="26"/>
          <w:szCs w:val="26"/>
        </w:rPr>
        <w:t>6</w:t>
      </w:r>
      <w:r w:rsidRPr="00A37EB7">
        <w:rPr>
          <w:rFonts w:ascii="Times New Roman" w:hAnsi="Times New Roman"/>
          <w:sz w:val="26"/>
          <w:szCs w:val="26"/>
        </w:rPr>
        <w:t>-202</w:t>
      </w:r>
      <w:r w:rsidR="00A37EB7" w:rsidRPr="00291F3C">
        <w:rPr>
          <w:rFonts w:ascii="Times New Roman" w:hAnsi="Times New Roman"/>
          <w:sz w:val="26"/>
          <w:szCs w:val="26"/>
        </w:rPr>
        <w:t>7</w:t>
      </w:r>
      <w:r w:rsidRPr="00A37EB7">
        <w:rPr>
          <w:rFonts w:ascii="Times New Roman" w:hAnsi="Times New Roman"/>
          <w:sz w:val="26"/>
          <w:szCs w:val="26"/>
        </w:rPr>
        <w:t xml:space="preserve"> годов</w:t>
      </w:r>
    </w:p>
    <w:p w:rsidR="008C70CA" w:rsidRPr="00A37EB7" w:rsidRDefault="008C70CA" w:rsidP="008C70CA">
      <w:pPr>
        <w:shd w:val="clear" w:color="auto" w:fill="FFFFFF"/>
        <w:tabs>
          <w:tab w:val="left" w:pos="0"/>
        </w:tabs>
        <w:spacing w:after="0"/>
        <w:jc w:val="center"/>
        <w:rPr>
          <w:rFonts w:ascii="Times New Roman" w:hAnsi="Times New Roman"/>
          <w:bCs/>
          <w:spacing w:val="1"/>
          <w:sz w:val="26"/>
          <w:szCs w:val="26"/>
        </w:rPr>
      </w:pPr>
    </w:p>
    <w:p w:rsidR="008C70CA" w:rsidRPr="00A37EB7" w:rsidRDefault="008C70CA" w:rsidP="008C70CA">
      <w:pPr>
        <w:pStyle w:val="ConsPlusTitle"/>
        <w:spacing w:line="276" w:lineRule="auto"/>
        <w:jc w:val="center"/>
        <w:outlineLvl w:val="1"/>
        <w:rPr>
          <w:sz w:val="26"/>
          <w:szCs w:val="26"/>
        </w:rPr>
      </w:pPr>
      <w:r w:rsidRPr="00A37EB7">
        <w:rPr>
          <w:sz w:val="26"/>
          <w:szCs w:val="26"/>
        </w:rPr>
        <w:t>1. Общие положения</w:t>
      </w:r>
    </w:p>
    <w:p w:rsidR="008C70CA" w:rsidRPr="00A37EB7" w:rsidRDefault="008C70CA" w:rsidP="008C70CA">
      <w:pPr>
        <w:pStyle w:val="ConsPlusTitle"/>
        <w:spacing w:line="276" w:lineRule="auto"/>
        <w:jc w:val="center"/>
        <w:outlineLvl w:val="1"/>
        <w:rPr>
          <w:sz w:val="26"/>
          <w:szCs w:val="26"/>
        </w:rPr>
      </w:pP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Обеспечение надежности функционирования объектов жилищно-коммунального хозяйства, своевременная и всесторонняя подготовка к отопительному периоду и его организованное проведение в целях достижения устойчивого тепло-, водо-, электро-, газо- и топливоснабжения потребителей, поддержания необходимых параметров энергоносителей и обеспечения нормативного температурного режима в зданиях с учетом их назначения и платежной дисциплины потребителей жилищно-коммунальных услуг являются важнейшей задачей органа местного самоуправления, организаций жилищно-коммунального хозяйства.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Подготовка объектов социальной сферы и жилищно-коммунального хозяйства к отопительному периоду проводится в целях исключения влияния температурных и других погодных факторов на надежность их работы, предупреждения сверхнормативного износа и выхода из строя, а также для обеспечения требуемых условий жизнедеятельности населения и режимов функционирования систем коммунальной инфраструктуры и инженерно-технического обеспечения зданий в отопительный период.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Подготовка объектов социальной сферы и жилищно-коммунального хозяйства к отопительному периоду должна обеспечивать: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- нормативную техническую эксплуатацию объектов жилищно-коммунального хозяйства, соблюдение установленного температурно-влажностного режима в помещениях, санитарно-гигиенических условий проживания населения;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- максимальную надежность и экономичность работы объектов жилищно-коммунального хозяйства;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- соблюдение нормативных сроков службы строительных конструкций и систем инженерно-технического обеспечения зданий жилищного фонда и социальной сферы, оборудования коммунальных сооружений;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- рациональное расходование материально-технических средств и топливно-энергетических ресурсов.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Своевременная и качественная подготовка объектов социальной сферы и жилищно-коммунального хозяйства к отопительному периоду достигается: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 xml:space="preserve">- выполнением должностными лицами требований федерального и областного законодательства, муниципальных нормативных правовых актов, требований правил, </w:t>
      </w:r>
      <w:r w:rsidRPr="00A37EB7">
        <w:rPr>
          <w:rFonts w:ascii="Times New Roman" w:hAnsi="Times New Roman"/>
          <w:sz w:val="26"/>
          <w:szCs w:val="26"/>
        </w:rPr>
        <w:lastRenderedPageBreak/>
        <w:t>руководств и инструкций по эксплуатации объектов жилищно-коммунального хозяйства;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- контролем за техническим состоянием, проведением всех видов планово-предупредительных осмотров, а также тщательным анализом причин возникновения аварий и неисправностей и определением необходимого объема ремонтно-восстановительных работ;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- четкой организацией и выполнением ремонтно-восстановительных и наладочных работ в установленные сроки и с требуемым качеством, эффективной системой постановки задач и подведения итогов ремонтно-восстановительных работ;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- укомплектованием организаций жилищно-коммунального хозяйства, подготовленным эксплуатационным и эксплуатационно-ремонтным персоналом до уровня, обеспечивающего решение возлагаемых задач;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- материально-техническим обеспечением ремонтно-восстановительных работ, выделением необходимого целевого финансирования на эксплуатационные нужды, капитальный и текущий ремонты фонда, рациональным использованием материальных ресурсов;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- выполнением в полном объеме организационно-технических мероприятий перед началом отопительного периода, комплекса проверок и испытаний оборудования на функционирование.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8C70CA" w:rsidRPr="00A37EB7" w:rsidRDefault="008C70CA" w:rsidP="008C70CA">
      <w:pPr>
        <w:shd w:val="clear" w:color="auto" w:fill="FFFFFF"/>
        <w:tabs>
          <w:tab w:val="left" w:pos="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37EB7">
        <w:rPr>
          <w:rFonts w:ascii="Times New Roman" w:hAnsi="Times New Roman"/>
          <w:b/>
          <w:sz w:val="26"/>
          <w:szCs w:val="26"/>
        </w:rPr>
        <w:t>2. Работа комиссии по проведению проверки готовности</w:t>
      </w:r>
    </w:p>
    <w:p w:rsidR="008C70CA" w:rsidRPr="00A37EB7" w:rsidRDefault="008C70CA" w:rsidP="008C70CA">
      <w:pPr>
        <w:pStyle w:val="ConsPlusTitle"/>
        <w:spacing w:line="276" w:lineRule="auto"/>
        <w:jc w:val="center"/>
        <w:outlineLvl w:val="1"/>
        <w:rPr>
          <w:sz w:val="26"/>
          <w:szCs w:val="26"/>
        </w:rPr>
      </w:pPr>
      <w:r w:rsidRPr="00A37EB7">
        <w:rPr>
          <w:sz w:val="26"/>
          <w:szCs w:val="26"/>
        </w:rPr>
        <w:t xml:space="preserve">к предстоящему отопительному периоду </w:t>
      </w:r>
    </w:p>
    <w:p w:rsidR="008C70CA" w:rsidRPr="00A37EB7" w:rsidRDefault="008C70CA" w:rsidP="008C70CA">
      <w:pPr>
        <w:pStyle w:val="ConsPlusTitle"/>
        <w:widowControl/>
        <w:spacing w:line="276" w:lineRule="auto"/>
        <w:ind w:firstLine="426"/>
        <w:jc w:val="both"/>
        <w:rPr>
          <w:b w:val="0"/>
          <w:sz w:val="26"/>
          <w:szCs w:val="26"/>
        </w:rPr>
      </w:pPr>
    </w:p>
    <w:p w:rsidR="008C70CA" w:rsidRPr="00A37EB7" w:rsidRDefault="008C70CA" w:rsidP="008C70CA">
      <w:pPr>
        <w:pStyle w:val="ConsPlusTitle"/>
        <w:widowControl/>
        <w:spacing w:line="276" w:lineRule="auto"/>
        <w:ind w:firstLine="426"/>
        <w:jc w:val="both"/>
        <w:rPr>
          <w:b w:val="0"/>
          <w:sz w:val="26"/>
          <w:szCs w:val="26"/>
        </w:rPr>
      </w:pPr>
      <w:r w:rsidRPr="00A37EB7">
        <w:rPr>
          <w:b w:val="0"/>
          <w:sz w:val="26"/>
          <w:szCs w:val="26"/>
        </w:rPr>
        <w:t xml:space="preserve">2.1. Уполномоченный орган местного самоуправления Большеболдинского муниципального округа – администрация Большеболдинского муниципального округа: 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 xml:space="preserve">- организует работу комиссии по организации работы и контролю за подготовкой и обеспеченностью устойчивой работы </w:t>
      </w:r>
      <w:r w:rsidRPr="00A37EB7">
        <w:rPr>
          <w:rFonts w:ascii="Times New Roman" w:eastAsia="Arial Unicode MS" w:hAnsi="Times New Roman"/>
          <w:iCs/>
          <w:sz w:val="26"/>
          <w:szCs w:val="26"/>
        </w:rPr>
        <w:t>на</w:t>
      </w:r>
      <w:r w:rsidRPr="00A37EB7">
        <w:rPr>
          <w:rFonts w:ascii="Times New Roman" w:hAnsi="Times New Roman"/>
          <w:sz w:val="26"/>
          <w:szCs w:val="26"/>
        </w:rPr>
        <w:t xml:space="preserve"> </w:t>
      </w:r>
      <w:r w:rsidRPr="00A37EB7">
        <w:rPr>
          <w:rFonts w:ascii="Times New Roman" w:eastAsia="Arial Unicode MS" w:hAnsi="Times New Roman"/>
          <w:iCs/>
          <w:sz w:val="26"/>
          <w:szCs w:val="26"/>
        </w:rPr>
        <w:t xml:space="preserve">территории </w:t>
      </w:r>
      <w:r w:rsidRPr="00A37EB7">
        <w:rPr>
          <w:rFonts w:ascii="Times New Roman" w:hAnsi="Times New Roman"/>
          <w:sz w:val="26"/>
          <w:szCs w:val="26"/>
        </w:rPr>
        <w:t xml:space="preserve">Большеболдинского муниципального округа объектов жилищно-коммунального хозяйства, социальной сферы, </w:t>
      </w:r>
      <w:r w:rsidRPr="00A37EB7">
        <w:rPr>
          <w:rFonts w:ascii="Times New Roman" w:eastAsia="Arial Unicode MS" w:hAnsi="Times New Roman"/>
          <w:iCs/>
          <w:sz w:val="26"/>
          <w:szCs w:val="26"/>
        </w:rPr>
        <w:t>автомобильных дорог общего пользования местного значения</w:t>
      </w:r>
      <w:r w:rsidRPr="00A37EB7">
        <w:rPr>
          <w:rFonts w:ascii="Times New Roman" w:hAnsi="Times New Roman"/>
          <w:sz w:val="26"/>
          <w:szCs w:val="26"/>
        </w:rPr>
        <w:t xml:space="preserve"> </w:t>
      </w:r>
      <w:r w:rsidRPr="00A37EB7">
        <w:rPr>
          <w:rFonts w:ascii="Times New Roman" w:eastAsia="Arial Unicode MS" w:hAnsi="Times New Roman"/>
          <w:iCs/>
          <w:sz w:val="26"/>
          <w:szCs w:val="26"/>
        </w:rPr>
        <w:t>и жилищного фонда</w:t>
      </w:r>
      <w:r w:rsidRPr="00A37EB7">
        <w:rPr>
          <w:rFonts w:ascii="Times New Roman" w:hAnsi="Times New Roman"/>
          <w:sz w:val="26"/>
          <w:szCs w:val="26"/>
        </w:rPr>
        <w:t xml:space="preserve"> в предстоящем отопительном периоде;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- обеспечить предварительное представление в Волжско-Окское управление Ростехнадзора графиков работы комиссий в срок до 15 июня текущего года;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- обеспечить возможность участия в работе комиссий представителей Волжско-Окского управления Ростехнадзора.</w:t>
      </w:r>
    </w:p>
    <w:p w:rsidR="008C70CA" w:rsidRPr="00A37EB7" w:rsidRDefault="008C70CA" w:rsidP="008C70CA">
      <w:pPr>
        <w:pStyle w:val="ConsPlusTitle"/>
        <w:widowControl/>
        <w:spacing w:line="276" w:lineRule="auto"/>
        <w:ind w:firstLine="426"/>
        <w:jc w:val="both"/>
        <w:rPr>
          <w:b w:val="0"/>
          <w:sz w:val="26"/>
          <w:szCs w:val="26"/>
        </w:rPr>
      </w:pPr>
      <w:r w:rsidRPr="00A37EB7">
        <w:rPr>
          <w:b w:val="0"/>
          <w:sz w:val="26"/>
          <w:szCs w:val="26"/>
        </w:rPr>
        <w:t>2.2. Оценка готовности к отопительному периоду источников теплоснабжения, тепловых сетей муниципального образования и в целом теплоснабжающих организаций и потребителей тепловой энергии определяется не позднее 15 сентября комиссией.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 xml:space="preserve">Проверка осуществляется комиссией по организации работы и контролю за подготовкой и обеспеченностью устойчивой работы </w:t>
      </w:r>
      <w:r w:rsidRPr="00A37EB7">
        <w:rPr>
          <w:rFonts w:ascii="Times New Roman" w:eastAsia="Arial Unicode MS" w:hAnsi="Times New Roman"/>
          <w:iCs/>
          <w:sz w:val="26"/>
          <w:szCs w:val="26"/>
        </w:rPr>
        <w:t>на</w:t>
      </w:r>
      <w:r w:rsidRPr="00A37EB7">
        <w:rPr>
          <w:rFonts w:ascii="Times New Roman" w:hAnsi="Times New Roman"/>
          <w:sz w:val="26"/>
          <w:szCs w:val="26"/>
        </w:rPr>
        <w:t xml:space="preserve"> </w:t>
      </w:r>
      <w:r w:rsidRPr="00A37EB7">
        <w:rPr>
          <w:rFonts w:ascii="Times New Roman" w:eastAsia="Arial Unicode MS" w:hAnsi="Times New Roman"/>
          <w:iCs/>
          <w:sz w:val="26"/>
          <w:szCs w:val="26"/>
        </w:rPr>
        <w:t xml:space="preserve">территории </w:t>
      </w:r>
      <w:r w:rsidRPr="00A37EB7">
        <w:rPr>
          <w:rFonts w:ascii="Times New Roman" w:hAnsi="Times New Roman"/>
          <w:sz w:val="26"/>
          <w:szCs w:val="26"/>
        </w:rPr>
        <w:t xml:space="preserve">Большеболдинского муниципального округа объектов жилищно-коммунального </w:t>
      </w:r>
      <w:r w:rsidRPr="00A37EB7">
        <w:rPr>
          <w:rFonts w:ascii="Times New Roman" w:hAnsi="Times New Roman"/>
          <w:sz w:val="26"/>
          <w:szCs w:val="26"/>
        </w:rPr>
        <w:lastRenderedPageBreak/>
        <w:t xml:space="preserve">хозяйства, социальной сферы, </w:t>
      </w:r>
      <w:r w:rsidRPr="00A37EB7">
        <w:rPr>
          <w:rFonts w:ascii="Times New Roman" w:eastAsia="Arial Unicode MS" w:hAnsi="Times New Roman"/>
          <w:iCs/>
          <w:sz w:val="26"/>
          <w:szCs w:val="26"/>
        </w:rPr>
        <w:t>автомобильных дорог общего пользования местного значения</w:t>
      </w:r>
      <w:r w:rsidRPr="00A37EB7">
        <w:rPr>
          <w:rFonts w:ascii="Times New Roman" w:hAnsi="Times New Roman"/>
          <w:sz w:val="26"/>
          <w:szCs w:val="26"/>
        </w:rPr>
        <w:t xml:space="preserve"> </w:t>
      </w:r>
      <w:r w:rsidRPr="00A37EB7">
        <w:rPr>
          <w:rFonts w:ascii="Times New Roman" w:eastAsia="Arial Unicode MS" w:hAnsi="Times New Roman"/>
          <w:iCs/>
          <w:sz w:val="26"/>
          <w:szCs w:val="26"/>
        </w:rPr>
        <w:t>и жилищного фонда</w:t>
      </w:r>
      <w:r w:rsidRPr="00A37EB7">
        <w:rPr>
          <w:rFonts w:ascii="Times New Roman" w:hAnsi="Times New Roman"/>
          <w:sz w:val="26"/>
          <w:szCs w:val="26"/>
        </w:rPr>
        <w:t xml:space="preserve"> в отопительный период (далее – комиссия), которая утверждена настоящим постановлением.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 xml:space="preserve">Работа комиссии осуществляется в соответствии с графиком проведения выездных проверок комиссией по подготовке объектов жилищно-коммунального хозяйства, социальной сферы, </w:t>
      </w:r>
      <w:r w:rsidRPr="00A37EB7">
        <w:rPr>
          <w:rFonts w:ascii="Times New Roman" w:eastAsia="Arial Unicode MS" w:hAnsi="Times New Roman"/>
          <w:iCs/>
          <w:sz w:val="26"/>
          <w:szCs w:val="26"/>
        </w:rPr>
        <w:t>автомобильных дорог общего пользования местного значения</w:t>
      </w:r>
      <w:r w:rsidRPr="00A37EB7">
        <w:rPr>
          <w:rFonts w:ascii="Times New Roman" w:hAnsi="Times New Roman"/>
          <w:sz w:val="26"/>
          <w:szCs w:val="26"/>
        </w:rPr>
        <w:t xml:space="preserve"> </w:t>
      </w:r>
      <w:r w:rsidRPr="00A37EB7">
        <w:rPr>
          <w:rFonts w:ascii="Times New Roman" w:eastAsia="Arial Unicode MS" w:hAnsi="Times New Roman"/>
          <w:iCs/>
          <w:sz w:val="26"/>
          <w:szCs w:val="26"/>
        </w:rPr>
        <w:t>и жилищного фонда</w:t>
      </w:r>
      <w:r w:rsidRPr="00A37EB7">
        <w:rPr>
          <w:rFonts w:ascii="Times New Roman" w:hAnsi="Times New Roman"/>
          <w:sz w:val="26"/>
          <w:szCs w:val="26"/>
        </w:rPr>
        <w:t xml:space="preserve"> в предстоящем отопительном периоде, расположенных на территории Большеболдинского муниципального округа, утвержденным настоящим распоряжением, в котором указываются: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- объекты, подлежащие проверке;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- сроки проведения проверки.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 xml:space="preserve">При проверке комиссией проверяется выполнение требований, установленных </w:t>
      </w:r>
      <w:hyperlink w:anchor="P302" w:history="1">
        <w:r w:rsidRPr="00A37EB7">
          <w:rPr>
            <w:rFonts w:ascii="Times New Roman" w:hAnsi="Times New Roman"/>
            <w:sz w:val="26"/>
            <w:szCs w:val="26"/>
          </w:rPr>
          <w:t>Приложениями №</w:t>
        </w:r>
      </w:hyperlink>
      <w:r w:rsidRPr="00A37EB7">
        <w:rPr>
          <w:rFonts w:ascii="Times New Roman" w:hAnsi="Times New Roman"/>
          <w:sz w:val="26"/>
          <w:szCs w:val="26"/>
        </w:rPr>
        <w:t xml:space="preserve"> 1, </w:t>
      </w:r>
      <w:hyperlink w:anchor="P347" w:history="1">
        <w:r w:rsidRPr="00A37EB7">
          <w:rPr>
            <w:rFonts w:ascii="Times New Roman" w:hAnsi="Times New Roman"/>
            <w:sz w:val="26"/>
            <w:szCs w:val="26"/>
          </w:rPr>
          <w:t xml:space="preserve">№ </w:t>
        </w:r>
      </w:hyperlink>
      <w:r w:rsidRPr="00A37EB7">
        <w:rPr>
          <w:rFonts w:ascii="Times New Roman" w:hAnsi="Times New Roman"/>
          <w:sz w:val="26"/>
          <w:szCs w:val="26"/>
        </w:rPr>
        <w:t>2 к настоящей Программе проведения проверки готовности к отопительному периоду (далее - Программа).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 xml:space="preserve">Проверка выполнения теплосетевыми и теплоснабжающими организациями, а также потребителями тепловой энергии требований, установленных </w:t>
      </w:r>
      <w:hyperlink r:id="rId8" w:history="1">
        <w:r w:rsidRPr="00A37EB7">
          <w:rPr>
            <w:rFonts w:ascii="Times New Roman" w:hAnsi="Times New Roman"/>
            <w:sz w:val="26"/>
            <w:szCs w:val="26"/>
          </w:rPr>
          <w:t>Правилами</w:t>
        </w:r>
      </w:hyperlink>
      <w:r w:rsidRPr="00A37EB7">
        <w:rPr>
          <w:rFonts w:ascii="Times New Roman" w:hAnsi="Times New Roman"/>
          <w:sz w:val="26"/>
          <w:szCs w:val="26"/>
        </w:rPr>
        <w:t xml:space="preserve"> оценки готовности к отопительному периоду, утвержденными </w:t>
      </w:r>
      <w:r w:rsidR="00735409" w:rsidRPr="00735409">
        <w:rPr>
          <w:rFonts w:ascii="Times New Roman" w:hAnsi="Times New Roman"/>
          <w:sz w:val="26"/>
          <w:szCs w:val="26"/>
        </w:rPr>
        <w:t>приказом Министерства энергетики Российской Федерации от 13 ноября 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Pr="00A37EB7">
        <w:rPr>
          <w:rFonts w:ascii="Times New Roman" w:hAnsi="Times New Roman"/>
          <w:sz w:val="26"/>
          <w:szCs w:val="26"/>
        </w:rPr>
        <w:t xml:space="preserve"> (далее - Правила),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требований, установленных Правилами, комиссия осуществляет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bookmarkStart w:id="3" w:name="P145"/>
      <w:bookmarkEnd w:id="3"/>
      <w:r w:rsidRPr="00A37EB7">
        <w:rPr>
          <w:rFonts w:ascii="Times New Roman" w:hAnsi="Times New Roman"/>
          <w:sz w:val="26"/>
          <w:szCs w:val="26"/>
        </w:rPr>
        <w:t>2.3. В целях проведения проверки комиссия рассматривает документы, подтверждающие выполнение требований по готовности, а при необходимости - проводит осмотр объектов проверки.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 xml:space="preserve">Результаты проверки оформляются </w:t>
      </w:r>
      <w:hyperlink w:anchor="P178" w:history="1">
        <w:r w:rsidRPr="00A37EB7">
          <w:rPr>
            <w:rFonts w:ascii="Times New Roman" w:hAnsi="Times New Roman"/>
            <w:sz w:val="26"/>
            <w:szCs w:val="26"/>
          </w:rPr>
          <w:t>актом</w:t>
        </w:r>
      </w:hyperlink>
      <w:r w:rsidRPr="00A37EB7">
        <w:rPr>
          <w:rFonts w:ascii="Times New Roman" w:hAnsi="Times New Roman"/>
          <w:sz w:val="26"/>
          <w:szCs w:val="26"/>
        </w:rPr>
        <w:t xml:space="preserve"> проверки готовности к отопительному периоду (далее - акт), который составляется не позднее одного дня с даты завершения проверки, по рекомендуемому образцу согласно приложению № 3 к настоящей Программе.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В акте содержатся следующие выводы комиссии по итогам проверки: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- объект проверки готов к отопительному периоду;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- 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- объект проверки не готов к отопительному периоду.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lastRenderedPageBreak/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8C70CA" w:rsidRPr="00A37EB7" w:rsidRDefault="006B590E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hyperlink w:anchor="P380" w:history="1">
        <w:r w:rsidR="008C70CA" w:rsidRPr="00A37EB7">
          <w:rPr>
            <w:rFonts w:ascii="Times New Roman" w:hAnsi="Times New Roman"/>
            <w:sz w:val="26"/>
            <w:szCs w:val="26"/>
          </w:rPr>
          <w:t>Паспорт</w:t>
        </w:r>
      </w:hyperlink>
      <w:r w:rsidR="008C70CA" w:rsidRPr="00A37EB7">
        <w:rPr>
          <w:rFonts w:ascii="Times New Roman" w:hAnsi="Times New Roman"/>
          <w:sz w:val="26"/>
          <w:szCs w:val="26"/>
        </w:rPr>
        <w:t xml:space="preserve"> готовности к отопительному периоду (далее - паспорт) составляется по рекомендуемому образцу согласно приложению № 4 к настоящей Программе и выдается теплоснабжающим организациям и потребителям тепловой энергии,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Сроки выдачи паспортов определяются Главой местного самоуправления Большеболдинского муниципального округа в зависимости от особенностей климатических условий, но не позднее 14 сентября - для потребителей тепловой энергии, не позднее 1 ноября - для теплоснабжающих и теплосетевых организаций.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 xml:space="preserve">В случае устранения указанных в Перечне замечаний к выполнению (невыполнению) требований по готовности в сроки, установленные в утвержденном графике проведения выездных проверок комиссией по подготовке объектов жилищно-коммунального хозяйства, социальной сферы, </w:t>
      </w:r>
      <w:r w:rsidRPr="00A37EB7">
        <w:rPr>
          <w:rFonts w:ascii="Times New Roman" w:eastAsia="Arial Unicode MS" w:hAnsi="Times New Roman"/>
          <w:iCs/>
          <w:sz w:val="26"/>
          <w:szCs w:val="26"/>
        </w:rPr>
        <w:t>автомобильных дорог общего пользования местного значения</w:t>
      </w:r>
      <w:r w:rsidRPr="00A37EB7">
        <w:rPr>
          <w:rFonts w:ascii="Times New Roman" w:hAnsi="Times New Roman"/>
          <w:sz w:val="26"/>
          <w:szCs w:val="26"/>
        </w:rPr>
        <w:t xml:space="preserve"> </w:t>
      </w:r>
      <w:r w:rsidRPr="00A37EB7">
        <w:rPr>
          <w:rFonts w:ascii="Times New Roman" w:eastAsia="Arial Unicode MS" w:hAnsi="Times New Roman"/>
          <w:iCs/>
          <w:sz w:val="26"/>
          <w:szCs w:val="26"/>
        </w:rPr>
        <w:t>и жилищного фонда</w:t>
      </w:r>
      <w:r w:rsidRPr="00A37EB7">
        <w:rPr>
          <w:rFonts w:ascii="Times New Roman" w:hAnsi="Times New Roman"/>
          <w:sz w:val="26"/>
          <w:szCs w:val="26"/>
        </w:rPr>
        <w:t xml:space="preserve"> в отопительный период, расположенных на территории Большеболдинского муниципального округа Нижегородской области, по результатам которой составляется новый акт.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 xml:space="preserve">Организация, не получившая по объектам проверки паспорт готовности до даты, установленной в утвержденном проведения выездных проверок комиссией по подготовке объектов жилищно-коммунального хозяйства, социальной сферы, </w:t>
      </w:r>
      <w:r w:rsidRPr="00A37EB7">
        <w:rPr>
          <w:rFonts w:ascii="Times New Roman" w:eastAsia="Arial Unicode MS" w:hAnsi="Times New Roman"/>
          <w:iCs/>
          <w:sz w:val="26"/>
          <w:szCs w:val="26"/>
        </w:rPr>
        <w:t>автомобильных дорог общего пользования местного значения</w:t>
      </w:r>
      <w:r w:rsidRPr="00A37EB7">
        <w:rPr>
          <w:rFonts w:ascii="Times New Roman" w:hAnsi="Times New Roman"/>
          <w:sz w:val="26"/>
          <w:szCs w:val="26"/>
        </w:rPr>
        <w:t xml:space="preserve"> </w:t>
      </w:r>
      <w:r w:rsidRPr="00A37EB7">
        <w:rPr>
          <w:rFonts w:ascii="Times New Roman" w:eastAsia="Arial Unicode MS" w:hAnsi="Times New Roman"/>
          <w:iCs/>
          <w:sz w:val="26"/>
          <w:szCs w:val="26"/>
        </w:rPr>
        <w:t>и жилищного фонда</w:t>
      </w:r>
      <w:r w:rsidRPr="00A37EB7">
        <w:rPr>
          <w:rFonts w:ascii="Times New Roman" w:hAnsi="Times New Roman"/>
          <w:sz w:val="26"/>
          <w:szCs w:val="26"/>
        </w:rPr>
        <w:t xml:space="preserve"> в отопительный период, расположенных на территории Большеболдинского муниципального округа,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8C70CA" w:rsidRPr="00A37EB7" w:rsidRDefault="008C70CA" w:rsidP="008C70C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C70CA" w:rsidRPr="00A37EB7" w:rsidRDefault="008C70CA" w:rsidP="008C70CA">
      <w:pPr>
        <w:pStyle w:val="ConsPlusTitle"/>
        <w:spacing w:line="276" w:lineRule="auto"/>
        <w:jc w:val="center"/>
        <w:outlineLvl w:val="1"/>
        <w:rPr>
          <w:sz w:val="26"/>
          <w:szCs w:val="26"/>
        </w:rPr>
      </w:pPr>
      <w:r w:rsidRPr="00A37EB7">
        <w:rPr>
          <w:sz w:val="26"/>
          <w:szCs w:val="26"/>
        </w:rPr>
        <w:t xml:space="preserve">3. Порядок взаимодействия теплоснабжающих организаций </w:t>
      </w:r>
    </w:p>
    <w:p w:rsidR="008C70CA" w:rsidRPr="00A37EB7" w:rsidRDefault="008C70CA" w:rsidP="008C70CA">
      <w:pPr>
        <w:pStyle w:val="ConsPlusTitle"/>
        <w:spacing w:line="276" w:lineRule="auto"/>
        <w:jc w:val="center"/>
        <w:outlineLvl w:val="1"/>
        <w:rPr>
          <w:sz w:val="26"/>
          <w:szCs w:val="26"/>
        </w:rPr>
      </w:pPr>
      <w:r w:rsidRPr="00A37EB7">
        <w:rPr>
          <w:sz w:val="26"/>
          <w:szCs w:val="26"/>
        </w:rPr>
        <w:t>и потребителей тепловой энергии, теплопотребляющие установки которых подключены к системе теплоснабжения, с Комиссией</w:t>
      </w:r>
    </w:p>
    <w:p w:rsidR="008C70CA" w:rsidRPr="00A37EB7" w:rsidRDefault="008C70CA" w:rsidP="008C70C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 xml:space="preserve">3.1. Теплоснабжающие организации представляют в администрацию Большеболдинского муниципального округа информацию по выполнению </w:t>
      </w:r>
      <w:hyperlink w:anchor="P347" w:history="1">
        <w:r w:rsidRPr="00A37EB7">
          <w:rPr>
            <w:rFonts w:ascii="Times New Roman" w:hAnsi="Times New Roman"/>
            <w:sz w:val="26"/>
            <w:szCs w:val="26"/>
          </w:rPr>
          <w:t>требований</w:t>
        </w:r>
      </w:hyperlink>
      <w:r w:rsidRPr="00A37EB7">
        <w:rPr>
          <w:rFonts w:ascii="Times New Roman" w:hAnsi="Times New Roman"/>
          <w:sz w:val="26"/>
          <w:szCs w:val="26"/>
        </w:rPr>
        <w:t xml:space="preserve"> по готовности, указанных в приложении № 1.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 xml:space="preserve">Комиссия рассматривает документы, подтверждающие выполнение требований готовности, в соответствии с </w:t>
      </w:r>
      <w:hyperlink w:anchor="P145" w:history="1">
        <w:r w:rsidRPr="00A37EB7">
          <w:rPr>
            <w:rFonts w:ascii="Times New Roman" w:hAnsi="Times New Roman"/>
            <w:sz w:val="26"/>
            <w:szCs w:val="26"/>
          </w:rPr>
          <w:t>п. 2.</w:t>
        </w:r>
      </w:hyperlink>
      <w:r w:rsidRPr="00A37EB7">
        <w:rPr>
          <w:rFonts w:ascii="Times New Roman" w:hAnsi="Times New Roman"/>
          <w:sz w:val="26"/>
          <w:szCs w:val="26"/>
        </w:rPr>
        <w:t>3 Программы.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lastRenderedPageBreak/>
        <w:t xml:space="preserve">3.2. Потребители тепловой энергии представляют в теплоснабжающую организацию информацию по выполнению требований по готовности, указанных в </w:t>
      </w:r>
      <w:hyperlink w:anchor="P607" w:history="1">
        <w:r w:rsidRPr="00A37EB7">
          <w:rPr>
            <w:rFonts w:ascii="Times New Roman" w:hAnsi="Times New Roman"/>
            <w:sz w:val="26"/>
            <w:szCs w:val="26"/>
          </w:rPr>
          <w:t>п. 2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626" w:history="1">
        <w:r w:rsidRPr="00A37EB7">
          <w:rPr>
            <w:rFonts w:ascii="Times New Roman" w:hAnsi="Times New Roman"/>
            <w:sz w:val="26"/>
            <w:szCs w:val="26"/>
          </w:rPr>
          <w:t>5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638" w:history="1">
        <w:r w:rsidRPr="00A37EB7">
          <w:rPr>
            <w:rFonts w:ascii="Times New Roman" w:hAnsi="Times New Roman"/>
            <w:sz w:val="26"/>
            <w:szCs w:val="26"/>
          </w:rPr>
          <w:t>7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644" w:history="1">
        <w:r w:rsidRPr="00A37EB7">
          <w:rPr>
            <w:rFonts w:ascii="Times New Roman" w:hAnsi="Times New Roman"/>
            <w:sz w:val="26"/>
            <w:szCs w:val="26"/>
          </w:rPr>
          <w:t>8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693" w:history="1">
        <w:r w:rsidRPr="00A37EB7">
          <w:rPr>
            <w:rFonts w:ascii="Times New Roman" w:hAnsi="Times New Roman"/>
            <w:sz w:val="26"/>
            <w:szCs w:val="26"/>
          </w:rPr>
          <w:t xml:space="preserve">16 приложения № </w:t>
        </w:r>
      </w:hyperlink>
      <w:r w:rsidRPr="00A37EB7">
        <w:rPr>
          <w:rFonts w:ascii="Times New Roman" w:hAnsi="Times New Roman"/>
          <w:sz w:val="26"/>
          <w:szCs w:val="26"/>
        </w:rPr>
        <w:t xml:space="preserve">2. Информацию по выполнению требований, указанных в </w:t>
      </w:r>
      <w:hyperlink w:anchor="P601" w:history="1">
        <w:r w:rsidRPr="00A37EB7">
          <w:rPr>
            <w:rFonts w:ascii="Times New Roman" w:hAnsi="Times New Roman"/>
            <w:sz w:val="26"/>
            <w:szCs w:val="26"/>
          </w:rPr>
          <w:t>п. 1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607" w:history="1">
        <w:r w:rsidRPr="00A37EB7">
          <w:rPr>
            <w:rFonts w:ascii="Times New Roman" w:hAnsi="Times New Roman"/>
            <w:sz w:val="26"/>
            <w:szCs w:val="26"/>
          </w:rPr>
          <w:t>2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614" w:history="1">
        <w:r w:rsidRPr="00A37EB7">
          <w:rPr>
            <w:rFonts w:ascii="Times New Roman" w:hAnsi="Times New Roman"/>
            <w:sz w:val="26"/>
            <w:szCs w:val="26"/>
          </w:rPr>
          <w:t>3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620" w:history="1">
        <w:r w:rsidRPr="00A37EB7">
          <w:rPr>
            <w:rFonts w:ascii="Times New Roman" w:hAnsi="Times New Roman"/>
            <w:sz w:val="26"/>
            <w:szCs w:val="26"/>
          </w:rPr>
          <w:t>4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632" w:history="1">
        <w:r w:rsidRPr="00A37EB7">
          <w:rPr>
            <w:rFonts w:ascii="Times New Roman" w:hAnsi="Times New Roman"/>
            <w:sz w:val="26"/>
            <w:szCs w:val="26"/>
          </w:rPr>
          <w:t>6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650" w:history="1">
        <w:r w:rsidRPr="00A37EB7">
          <w:rPr>
            <w:rFonts w:ascii="Times New Roman" w:hAnsi="Times New Roman"/>
            <w:sz w:val="26"/>
            <w:szCs w:val="26"/>
          </w:rPr>
          <w:t>9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681" w:history="1">
        <w:r w:rsidRPr="00A37EB7">
          <w:rPr>
            <w:rFonts w:ascii="Times New Roman" w:hAnsi="Times New Roman"/>
            <w:sz w:val="26"/>
            <w:szCs w:val="26"/>
          </w:rPr>
          <w:t>14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693" w:history="1">
        <w:r w:rsidRPr="00A37EB7">
          <w:rPr>
            <w:rFonts w:ascii="Times New Roman" w:hAnsi="Times New Roman"/>
            <w:sz w:val="26"/>
            <w:szCs w:val="26"/>
          </w:rPr>
          <w:t>16</w:t>
        </w:r>
      </w:hyperlink>
      <w:r w:rsidRPr="00A37EB7">
        <w:rPr>
          <w:rFonts w:ascii="Times New Roman" w:hAnsi="Times New Roman"/>
          <w:sz w:val="26"/>
          <w:szCs w:val="26"/>
        </w:rPr>
        <w:t xml:space="preserve">, частично </w:t>
      </w:r>
      <w:hyperlink w:anchor="P657" w:history="1">
        <w:r w:rsidRPr="00A37EB7">
          <w:rPr>
            <w:rFonts w:ascii="Times New Roman" w:hAnsi="Times New Roman"/>
            <w:sz w:val="26"/>
            <w:szCs w:val="26"/>
          </w:rPr>
          <w:t>п. 10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687" w:history="1">
        <w:r w:rsidRPr="00A37EB7">
          <w:rPr>
            <w:rFonts w:ascii="Times New Roman" w:hAnsi="Times New Roman"/>
            <w:sz w:val="26"/>
            <w:szCs w:val="26"/>
          </w:rPr>
          <w:t>15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701" w:history="1">
        <w:r w:rsidRPr="00A37EB7">
          <w:rPr>
            <w:rFonts w:ascii="Times New Roman" w:hAnsi="Times New Roman"/>
            <w:sz w:val="26"/>
            <w:szCs w:val="26"/>
          </w:rPr>
          <w:t xml:space="preserve">17 приложения № </w:t>
        </w:r>
      </w:hyperlink>
      <w:r w:rsidRPr="00A37EB7">
        <w:rPr>
          <w:rFonts w:ascii="Times New Roman" w:hAnsi="Times New Roman"/>
          <w:sz w:val="26"/>
          <w:szCs w:val="26"/>
        </w:rPr>
        <w:t>2, потребители предоставляют на рассмотрение по требованию комиссии самостоятельно.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Теплоснабжающая организация осуществляет допуск в эксплуатацию узлов учета тепловой энергии потребителей, присутствует при испытаниях оборудования тепловых пунктов на плотность и прочность, при проведении промывки систем теплопотребления теплофикационной водой и проводит осмотр объектов проверки.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Потребитель тепловой энергии оформляет, теплоснабжающая организация подписывает Акт проверки готовности к отопительному периоду потребителей и направляет его на рассмотрение комиссии.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3.3. Теплоснабжающая организация, бюджетные учреждения, имеющие источники тепла (котельные), еженедельно по пятницам предоставляют в администрацию Большеболдинского муниципального округа сведения по подготовке источников теплоснабжения, объектов потребления тепловой энергии к отопительному периоду в виде справки.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 xml:space="preserve">Комиссия рассматривает документы, подтверждающие выполнение требований готовности, в соответствии с </w:t>
      </w:r>
      <w:hyperlink w:anchor="P145" w:history="1">
        <w:r w:rsidRPr="00A37EB7">
          <w:rPr>
            <w:rFonts w:ascii="Times New Roman" w:hAnsi="Times New Roman"/>
            <w:sz w:val="26"/>
            <w:szCs w:val="26"/>
          </w:rPr>
          <w:t>п. 2.</w:t>
        </w:r>
      </w:hyperlink>
      <w:r w:rsidRPr="00A37EB7">
        <w:rPr>
          <w:rFonts w:ascii="Times New Roman" w:hAnsi="Times New Roman"/>
          <w:sz w:val="26"/>
          <w:szCs w:val="26"/>
        </w:rPr>
        <w:t>3 Программы.</w:t>
      </w:r>
    </w:p>
    <w:p w:rsidR="008C70CA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color w:val="C00000"/>
          <w:sz w:val="28"/>
          <w:szCs w:val="28"/>
        </w:rPr>
        <w:br w:type="page"/>
      </w: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358"/>
      </w:tblGrid>
      <w:tr w:rsidR="008C70CA" w:rsidRPr="00A37EB7" w:rsidTr="00B66F9F">
        <w:tc>
          <w:tcPr>
            <w:tcW w:w="4358" w:type="dxa"/>
          </w:tcPr>
          <w:p w:rsidR="008C70CA" w:rsidRPr="00A37EB7" w:rsidRDefault="008C70CA" w:rsidP="008C70CA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37EB7">
              <w:rPr>
                <w:rFonts w:ascii="Times New Roman" w:hAnsi="Times New Roman"/>
                <w:sz w:val="26"/>
                <w:szCs w:val="26"/>
              </w:rPr>
              <w:lastRenderedPageBreak/>
              <w:t>Приложение № 1</w:t>
            </w:r>
          </w:p>
        </w:tc>
      </w:tr>
      <w:tr w:rsidR="008C70CA" w:rsidRPr="00A37EB7" w:rsidTr="00B66F9F">
        <w:tc>
          <w:tcPr>
            <w:tcW w:w="4358" w:type="dxa"/>
          </w:tcPr>
          <w:p w:rsidR="008C70CA" w:rsidRPr="00A37EB7" w:rsidRDefault="008C70CA" w:rsidP="008C70CA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37EB7">
              <w:rPr>
                <w:rFonts w:ascii="Times New Roman" w:hAnsi="Times New Roman"/>
                <w:sz w:val="26"/>
                <w:szCs w:val="26"/>
              </w:rPr>
              <w:t xml:space="preserve">к Программе проведения проверки готовности к отопительному периоду </w:t>
            </w:r>
          </w:p>
        </w:tc>
      </w:tr>
    </w:tbl>
    <w:p w:rsidR="008C70CA" w:rsidRPr="00A37EB7" w:rsidRDefault="008C70CA" w:rsidP="008C70C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8C70CA" w:rsidRPr="00A37EB7" w:rsidRDefault="008C70CA" w:rsidP="008C70C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37EB7">
        <w:rPr>
          <w:rFonts w:ascii="Times New Roman" w:hAnsi="Times New Roman" w:cs="Times New Roman"/>
          <w:b/>
          <w:sz w:val="26"/>
          <w:szCs w:val="26"/>
        </w:rPr>
        <w:t>Требования по готовности к отопительному периоду</w:t>
      </w:r>
    </w:p>
    <w:p w:rsidR="008C70CA" w:rsidRPr="00A37EB7" w:rsidRDefault="008C70CA" w:rsidP="008C70CA">
      <w:pPr>
        <w:spacing w:after="0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7EB7">
        <w:rPr>
          <w:rFonts w:ascii="Times New Roman" w:hAnsi="Times New Roman" w:cs="Times New Roman"/>
          <w:b/>
          <w:sz w:val="26"/>
          <w:szCs w:val="26"/>
        </w:rPr>
        <w:t>для теплоснабжающих и теплосетевых организаций</w:t>
      </w:r>
    </w:p>
    <w:p w:rsidR="008C70CA" w:rsidRPr="00A37EB7" w:rsidRDefault="008C70CA" w:rsidP="008C70CA">
      <w:pPr>
        <w:spacing w:after="0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В целях оценки готовности теплоснабжающих и теплосетевых организаций к отопительному периоду уполномоченным органом должны быть проверены в отношении данных организаций: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1. Наличие соглашений об управлении системой теплоснабжения, заключенного в порядке, установленным Федеральным Законом от 27.07.2010 г. № 190-ФЗ «О теплоснабжении» (далее – Закон);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2.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3. Соблюдение критериев надежности теплоснабжения, установленных техническими регламентами;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4. Наличие нормативных запасов топлива на источниках тепловой энергии;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5. Функционирование эксплуатационной, диспетчерской и аварийной служб, а именно: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- укомплектованность указанных служб персоналом;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- обеспеченность персонала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6. Проведение наладки, принадлежащим им тепловым сетям;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7. Организация контроля режимов потребления тепловой энергии;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8. Обеспечение качества теплоносителей;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9. Организация коммерческого учета потребления и реализуемой тепловой энергии;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10. Обеспечение проверки качества строительства принадлежащим им тепловых сетей, в том числе предоставление гарантий на работы и материалы, применяемые при строительстве, в соответствии с Законом;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11.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- готовность систем приема и разгрузки топлива, топливо приготовления и соблюдения водно-химического режима;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- 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lastRenderedPageBreak/>
        <w:t>- наличие утвержденных графиков ограничения теплоснабжения при дефиците тепловой мощности тепловых источников и пропускной способности тепловых носителей;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- наличие расчетов допустимого времени устранения аварийных нарушений теплоснабжения жилых домов;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- наличие порядка 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- проведение гидравлических и тепловых испытаний тепловых сетей;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- 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- выполнение планового графика ремонта тепловых сетей и источников тепловой энергии;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- наличие договоров поставки топлива, не допускающих перебоев поставки и снижения установленных нормативов запаса топлива;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12. Наличие документов, определяющих разграничение эксплуатационной ответственности между потребителями тепловой энергии и теплоснабжающими организациями;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13.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14. Работоспособность автоматических регуляторов при их наличии;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>15. 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8C70CA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37EB7">
        <w:rPr>
          <w:rFonts w:ascii="Times New Roman" w:hAnsi="Times New Roman"/>
          <w:sz w:val="26"/>
          <w:szCs w:val="26"/>
        </w:rPr>
        <w:t xml:space="preserve">К обстоятельствам, при несоблюдении которых в отношении теплоснабжающих и теплосетевых организаций составляется акт с приложением Перечня с указанием сроков устранения замечаний, относится несоблюдение требований, указанных в </w:t>
      </w:r>
      <w:hyperlink w:anchor="P307" w:history="1">
        <w:r w:rsidRPr="00A37EB7">
          <w:rPr>
            <w:rFonts w:ascii="Times New Roman" w:hAnsi="Times New Roman"/>
            <w:sz w:val="26"/>
            <w:szCs w:val="26"/>
          </w:rPr>
          <w:t>подпунктах 1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317" w:history="1">
        <w:r w:rsidRPr="00A37EB7">
          <w:rPr>
            <w:rFonts w:ascii="Times New Roman" w:hAnsi="Times New Roman"/>
            <w:sz w:val="26"/>
            <w:szCs w:val="26"/>
          </w:rPr>
          <w:t>7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319" w:history="1">
        <w:r w:rsidRPr="00A37EB7">
          <w:rPr>
            <w:rFonts w:ascii="Times New Roman" w:hAnsi="Times New Roman"/>
            <w:sz w:val="26"/>
            <w:szCs w:val="26"/>
          </w:rPr>
          <w:t>9</w:t>
        </w:r>
      </w:hyperlink>
      <w:r w:rsidRPr="00A37EB7">
        <w:rPr>
          <w:rFonts w:ascii="Times New Roman" w:hAnsi="Times New Roman"/>
          <w:sz w:val="26"/>
          <w:szCs w:val="26"/>
        </w:rPr>
        <w:t xml:space="preserve"> и </w:t>
      </w:r>
      <w:hyperlink w:anchor="P320" w:history="1">
        <w:r w:rsidRPr="00A37EB7">
          <w:rPr>
            <w:rFonts w:ascii="Times New Roman" w:hAnsi="Times New Roman"/>
            <w:sz w:val="26"/>
            <w:szCs w:val="26"/>
          </w:rPr>
          <w:t>10</w:t>
        </w:r>
      </w:hyperlink>
      <w:r w:rsidRPr="00A37EB7">
        <w:rPr>
          <w:rFonts w:ascii="Times New Roman" w:hAnsi="Times New Roman"/>
          <w:sz w:val="26"/>
          <w:szCs w:val="26"/>
        </w:rPr>
        <w:t xml:space="preserve"> настоящего требования.</w:t>
      </w:r>
      <w:r>
        <w:rPr>
          <w:rFonts w:ascii="Times New Roman" w:hAnsi="Times New Roman"/>
          <w:sz w:val="28"/>
          <w:szCs w:val="28"/>
        </w:rPr>
        <w:br w:type="page"/>
      </w: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358"/>
      </w:tblGrid>
      <w:tr w:rsidR="008C70CA" w:rsidRPr="00A37EB7" w:rsidTr="00B66F9F">
        <w:tc>
          <w:tcPr>
            <w:tcW w:w="4358" w:type="dxa"/>
          </w:tcPr>
          <w:p w:rsidR="008C70CA" w:rsidRPr="00A37EB7" w:rsidRDefault="008C70CA" w:rsidP="008C70CA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37EB7">
              <w:rPr>
                <w:rFonts w:ascii="Times New Roman" w:hAnsi="Times New Roman"/>
                <w:sz w:val="26"/>
                <w:szCs w:val="26"/>
              </w:rPr>
              <w:lastRenderedPageBreak/>
              <w:t>Приложение № 2</w:t>
            </w:r>
          </w:p>
        </w:tc>
      </w:tr>
      <w:tr w:rsidR="008C70CA" w:rsidRPr="00A37EB7" w:rsidTr="00B66F9F">
        <w:tc>
          <w:tcPr>
            <w:tcW w:w="4358" w:type="dxa"/>
          </w:tcPr>
          <w:p w:rsidR="008C70CA" w:rsidRPr="00A37EB7" w:rsidRDefault="00A37EB7" w:rsidP="008C70CA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37EB7">
              <w:rPr>
                <w:rFonts w:ascii="Times New Roman" w:hAnsi="Times New Roman"/>
                <w:sz w:val="26"/>
                <w:szCs w:val="26"/>
              </w:rPr>
              <w:t xml:space="preserve">к </w:t>
            </w:r>
            <w:r w:rsidR="008C70CA" w:rsidRPr="00A37EB7">
              <w:rPr>
                <w:rFonts w:ascii="Times New Roman" w:hAnsi="Times New Roman"/>
                <w:sz w:val="26"/>
                <w:szCs w:val="26"/>
              </w:rPr>
              <w:t xml:space="preserve"> Программе проведения проверки готовности к отопительному периоду </w:t>
            </w:r>
          </w:p>
        </w:tc>
      </w:tr>
    </w:tbl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8C70CA" w:rsidRPr="00A37EB7" w:rsidRDefault="008C70CA" w:rsidP="008C70C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7EB7">
        <w:rPr>
          <w:rFonts w:ascii="Times New Roman" w:hAnsi="Times New Roman" w:cs="Times New Roman"/>
          <w:b/>
          <w:sz w:val="26"/>
          <w:szCs w:val="26"/>
        </w:rPr>
        <w:t xml:space="preserve">Требования по готовности к отопительному периоду </w:t>
      </w:r>
    </w:p>
    <w:p w:rsidR="008C70CA" w:rsidRPr="00A37EB7" w:rsidRDefault="008C70CA" w:rsidP="008C70C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7EB7">
        <w:rPr>
          <w:rFonts w:ascii="Times New Roman" w:hAnsi="Times New Roman" w:cs="Times New Roman"/>
          <w:b/>
          <w:sz w:val="26"/>
          <w:szCs w:val="26"/>
        </w:rPr>
        <w:t>для потребителей тепловой энергии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 xml:space="preserve">В целях оценки готовности потребителей тепловой энергии к отопительному периоду уполномоченным органом должны быть проверены: 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1.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2. Проведение промывки оборудования и коммуникаций теплопотребляющих установок;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3. Разработка эксплуатационных режимов, а также мероприятий по их внедрению;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4. Выполнение плана ремонтных работ и качество их выполнения;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5. Состояние тепловых сетей, принадлежащих потребителю тепловой энергии;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6. Состояние утепления зданий (чердаки, лестничные клетки, подвалы, двери) и индивидуальных тепловых пунктов;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7. Состояние трубопроводов, арматуры и тепловой изоляции в пределах тепловых пунктов;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8. Наличие и работоспособность приборов учета, работоспособность автоматических регуляторов при их наличии;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9. Работоспособность защиты систем теплопотребления;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10. Наличие паспортов теплопотребляющих установок, принципиальных схем и инструкций для обслуживающего персонала и соответствие их действительности;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11. Отсутствие прямых соединений оборудования тепловых пунктов с водопроводом и канализацией;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12. Плотность оборудования тепловых пунктов;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13. Наличие пломб на расчетных шайбах и соплах элеваторов;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14. Отсутствие задолженности за поставленную тепловую энергию (мощность), теплоноситель;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15.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</w:r>
    </w:p>
    <w:p w:rsidR="008C70CA" w:rsidRPr="00A37EB7" w:rsidRDefault="008C70CA" w:rsidP="008C70C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7EB7">
        <w:rPr>
          <w:rFonts w:ascii="Times New Roman" w:hAnsi="Times New Roman" w:cs="Times New Roman"/>
          <w:sz w:val="26"/>
          <w:szCs w:val="26"/>
        </w:rPr>
        <w:t>16. Проведение испытания оборудования теплопотребляющих установок на плотность и прочность.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t xml:space="preserve">17. Надежность теплоснабжения потребителей тепловой энергии с учетом климатических условий в соответствии с </w:t>
      </w:r>
      <w:hyperlink r:id="rId9" w:history="1">
        <w:r w:rsidRPr="00A37EB7">
          <w:rPr>
            <w:rFonts w:ascii="Times New Roman" w:hAnsi="Times New Roman"/>
            <w:sz w:val="26"/>
            <w:szCs w:val="26"/>
          </w:rPr>
          <w:t>критериями</w:t>
        </w:r>
      </w:hyperlink>
      <w:r w:rsidRPr="00A37EB7">
        <w:rPr>
          <w:rFonts w:ascii="Times New Roman" w:hAnsi="Times New Roman"/>
          <w:sz w:val="26"/>
          <w:szCs w:val="26"/>
        </w:rPr>
        <w:t>, приведенными в приложении 3 приказа Министерства энергетики Российской Федерации от 12.03.2013 г. № 103 «Об утверждении Правил оценки готовности к отопительному периоду».</w:t>
      </w: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8C70CA" w:rsidRPr="00A37EB7" w:rsidRDefault="008C70CA" w:rsidP="008C70CA">
      <w:pPr>
        <w:pStyle w:val="ad"/>
        <w:spacing w:line="276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37EB7">
        <w:rPr>
          <w:rFonts w:ascii="Times New Roman" w:hAnsi="Times New Roman"/>
          <w:sz w:val="26"/>
          <w:szCs w:val="26"/>
        </w:rPr>
        <w:lastRenderedPageBreak/>
        <w:t xml:space="preserve">К обстоятельствам, при несоблюдении которых в отношении потребителей тепловой энергии составляется акт с приложением Перечня с указанием сроков устранения замечаний, относится несоблюдение требований, указанных в </w:t>
      </w:r>
      <w:hyperlink w:anchor="P359" w:history="1">
        <w:r w:rsidRPr="00A37EB7">
          <w:rPr>
            <w:rFonts w:ascii="Times New Roman" w:hAnsi="Times New Roman"/>
            <w:sz w:val="26"/>
            <w:szCs w:val="26"/>
          </w:rPr>
          <w:t>подпунктах 8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364" w:history="1">
        <w:r w:rsidRPr="00A37EB7">
          <w:rPr>
            <w:rFonts w:ascii="Times New Roman" w:hAnsi="Times New Roman"/>
            <w:sz w:val="26"/>
            <w:szCs w:val="26"/>
          </w:rPr>
          <w:t>13</w:t>
        </w:r>
      </w:hyperlink>
      <w:r w:rsidRPr="00A37EB7">
        <w:rPr>
          <w:rFonts w:ascii="Times New Roman" w:hAnsi="Times New Roman"/>
          <w:sz w:val="26"/>
          <w:szCs w:val="26"/>
        </w:rPr>
        <w:t xml:space="preserve">, </w:t>
      </w:r>
      <w:hyperlink w:anchor="P365" w:history="1">
        <w:r w:rsidRPr="00A37EB7">
          <w:rPr>
            <w:rFonts w:ascii="Times New Roman" w:hAnsi="Times New Roman"/>
            <w:sz w:val="26"/>
            <w:szCs w:val="26"/>
          </w:rPr>
          <w:t>14</w:t>
        </w:r>
      </w:hyperlink>
      <w:r w:rsidRPr="00A37EB7">
        <w:rPr>
          <w:rFonts w:ascii="Times New Roman" w:hAnsi="Times New Roman"/>
          <w:sz w:val="26"/>
          <w:szCs w:val="26"/>
        </w:rPr>
        <w:t xml:space="preserve"> и </w:t>
      </w:r>
      <w:hyperlink w:anchor="P368" w:history="1">
        <w:r w:rsidRPr="00A37EB7">
          <w:rPr>
            <w:rFonts w:ascii="Times New Roman" w:hAnsi="Times New Roman"/>
            <w:sz w:val="26"/>
            <w:szCs w:val="26"/>
          </w:rPr>
          <w:t>17</w:t>
        </w:r>
      </w:hyperlink>
      <w:r w:rsidRPr="00A37EB7">
        <w:rPr>
          <w:rFonts w:ascii="Times New Roman" w:hAnsi="Times New Roman"/>
          <w:sz w:val="26"/>
          <w:szCs w:val="26"/>
        </w:rPr>
        <w:t xml:space="preserve"> настоящего требования.</w:t>
      </w:r>
    </w:p>
    <w:p w:rsidR="008C70CA" w:rsidRPr="00A37EB7" w:rsidRDefault="008C70CA" w:rsidP="008C70CA">
      <w:pPr>
        <w:pStyle w:val="ad"/>
        <w:ind w:firstLine="426"/>
        <w:jc w:val="both"/>
        <w:rPr>
          <w:rFonts w:ascii="Times New Roman" w:hAnsi="Times New Roman"/>
          <w:color w:val="C00000"/>
          <w:sz w:val="28"/>
          <w:szCs w:val="28"/>
        </w:rPr>
      </w:pPr>
      <w:r w:rsidRPr="00A37EB7">
        <w:rPr>
          <w:rFonts w:ascii="Times New Roman" w:hAnsi="Times New Roman"/>
          <w:color w:val="C00000"/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58"/>
      </w:tblGrid>
      <w:tr w:rsidR="008C70CA" w:rsidRPr="001D4939" w:rsidTr="00B66F9F">
        <w:tc>
          <w:tcPr>
            <w:tcW w:w="5495" w:type="dxa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8C70CA" w:rsidRPr="001D4939" w:rsidRDefault="008C70CA" w:rsidP="008C70C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</w:tc>
      </w:tr>
      <w:tr w:rsidR="008C70CA" w:rsidRPr="001D4939" w:rsidTr="00B66F9F">
        <w:tc>
          <w:tcPr>
            <w:tcW w:w="5495" w:type="dxa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8C70CA" w:rsidRPr="001D4939" w:rsidRDefault="008C70CA" w:rsidP="008C70C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 xml:space="preserve">к Программе проведения проверки готовности к отопительному периоду </w:t>
            </w:r>
          </w:p>
        </w:tc>
      </w:tr>
    </w:tbl>
    <w:p w:rsidR="008C70CA" w:rsidRPr="001D4939" w:rsidRDefault="008C70CA" w:rsidP="008C70CA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АКТ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проверки готовности к отопительному периоду ____/____ гг.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__________________________</w:t>
      </w:r>
      <w:r w:rsidRPr="001D4939">
        <w:rPr>
          <w:rFonts w:ascii="Times New Roman" w:hAnsi="Times New Roman" w:cs="Times New Roman"/>
          <w:sz w:val="28"/>
          <w:szCs w:val="28"/>
        </w:rPr>
        <w:tab/>
      </w:r>
      <w:r w:rsidRPr="001D4939">
        <w:rPr>
          <w:rFonts w:ascii="Times New Roman" w:hAnsi="Times New Roman" w:cs="Times New Roman"/>
          <w:sz w:val="28"/>
          <w:szCs w:val="28"/>
        </w:rPr>
        <w:tab/>
      </w:r>
      <w:r w:rsidRPr="001D4939">
        <w:rPr>
          <w:rFonts w:ascii="Times New Roman" w:hAnsi="Times New Roman" w:cs="Times New Roman"/>
          <w:sz w:val="28"/>
          <w:szCs w:val="28"/>
        </w:rPr>
        <w:tab/>
      </w:r>
      <w:r w:rsidRPr="001D4939">
        <w:rPr>
          <w:rFonts w:ascii="Times New Roman" w:hAnsi="Times New Roman" w:cs="Times New Roman"/>
          <w:sz w:val="28"/>
          <w:szCs w:val="28"/>
        </w:rPr>
        <w:tab/>
        <w:t>"__" ____________ 20__ г.</w:t>
      </w:r>
    </w:p>
    <w:p w:rsidR="008C70CA" w:rsidRPr="001D4939" w:rsidRDefault="008C70CA" w:rsidP="008C70CA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>(место составления акта)</w:t>
      </w:r>
      <w:r w:rsidRPr="001D4939">
        <w:rPr>
          <w:rFonts w:ascii="Times New Roman" w:hAnsi="Times New Roman" w:cs="Times New Roman"/>
        </w:rPr>
        <w:tab/>
      </w:r>
      <w:r w:rsidRPr="001D4939">
        <w:rPr>
          <w:rFonts w:ascii="Times New Roman" w:hAnsi="Times New Roman" w:cs="Times New Roman"/>
        </w:rPr>
        <w:tab/>
      </w:r>
      <w:r w:rsidRPr="001D4939">
        <w:rPr>
          <w:rFonts w:ascii="Times New Roman" w:hAnsi="Times New Roman" w:cs="Times New Roman"/>
        </w:rPr>
        <w:tab/>
      </w:r>
      <w:r w:rsidRPr="001D4939">
        <w:rPr>
          <w:rFonts w:ascii="Times New Roman" w:hAnsi="Times New Roman" w:cs="Times New Roman"/>
        </w:rPr>
        <w:tab/>
      </w:r>
      <w:r w:rsidRPr="001D4939">
        <w:rPr>
          <w:rFonts w:ascii="Times New Roman" w:hAnsi="Times New Roman" w:cs="Times New Roman"/>
        </w:rPr>
        <w:tab/>
        <w:t>(дата составления акта)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Комиссия, образованная _________________________________________________,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>(форма документа и его реквизиты, которым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>образована комиссия)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в соответствии с программой проведения проверки готовности к отопительному периоду от "__" _________________ 20__ г., утвержденной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4939">
        <w:rPr>
          <w:rFonts w:ascii="Times New Roman" w:hAnsi="Times New Roman" w:cs="Times New Roman"/>
        </w:rPr>
        <w:t xml:space="preserve">(ФИО руководителя (его заместителя) органа, проводящего проверку готовности </w:t>
      </w:r>
      <w:r w:rsidRPr="001D4939">
        <w:rPr>
          <w:rFonts w:ascii="Times New Roman" w:hAnsi="Times New Roman" w:cs="Times New Roman"/>
          <w:sz w:val="24"/>
          <w:szCs w:val="24"/>
        </w:rPr>
        <w:t>_______________________________________________________________________,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>к отопительному периоду)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 xml:space="preserve">с "__" _____________ 20__ г. по "__" ____________ 20__ г. в соответствии с Федеральным </w:t>
      </w:r>
      <w:hyperlink r:id="rId10" w:history="1">
        <w:r w:rsidRPr="001D493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D4939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27.07.</w:t>
      </w:r>
      <w:r w:rsidRPr="001D4939">
        <w:rPr>
          <w:rFonts w:ascii="Times New Roman" w:hAnsi="Times New Roman" w:cs="Times New Roman"/>
          <w:sz w:val="28"/>
          <w:szCs w:val="28"/>
        </w:rPr>
        <w:t xml:space="preserve">2010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D4939">
        <w:rPr>
          <w:rFonts w:ascii="Times New Roman" w:hAnsi="Times New Roman" w:cs="Times New Roman"/>
          <w:sz w:val="28"/>
          <w:szCs w:val="28"/>
        </w:rPr>
        <w:t xml:space="preserve"> 190-ФЗ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D4939">
        <w:rPr>
          <w:rFonts w:ascii="Times New Roman" w:hAnsi="Times New Roman" w:cs="Times New Roman"/>
          <w:sz w:val="28"/>
          <w:szCs w:val="28"/>
        </w:rPr>
        <w:t>О теплоснабжении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провела проверку готовности к отопительному периоду ____________________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____________________________________________________________________, </w:t>
      </w:r>
      <w:r w:rsidRPr="005F6689">
        <w:rPr>
          <w:rFonts w:ascii="Times New Roman" w:hAnsi="Times New Roman" w:cs="Times New Roman"/>
        </w:rPr>
        <w:t>(полное</w:t>
      </w:r>
      <w:r w:rsidRPr="001D4939">
        <w:rPr>
          <w:rFonts w:ascii="Times New Roman" w:hAnsi="Times New Roman" w:cs="Times New Roman"/>
        </w:rPr>
        <w:t xml:space="preserve"> наименование муниципального образования, теплоснабжающей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  <w:sz w:val="24"/>
          <w:szCs w:val="24"/>
        </w:rPr>
        <w:t>_______________________________________________________________________,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>организации, теплосетевой организации, потребителя тепловой энергии, в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  <w:sz w:val="24"/>
          <w:szCs w:val="24"/>
        </w:rPr>
        <w:t>_______________________________________________________________________,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>отношении которого проводилась проверка готовности к отопительному периоду)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Проверка готовности к отопительному периоду проводилась в отношении следующих объектов: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1. ________________________;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2. ________________________;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3. ________________________;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  <w:sz w:val="28"/>
          <w:szCs w:val="28"/>
        </w:rPr>
        <w:t>В ходе проведения проверки готовности к отопительному периоду комиссия установила:</w:t>
      </w:r>
      <w:r w:rsidRPr="001D4939">
        <w:rPr>
          <w:rFonts w:ascii="Times New Roman" w:hAnsi="Times New Roman" w:cs="Times New Roman"/>
        </w:rPr>
        <w:t xml:space="preserve"> </w:t>
      </w:r>
      <w:r w:rsidRPr="001D4939">
        <w:rPr>
          <w:rFonts w:ascii="Times New Roman" w:hAnsi="Times New Roman" w:cs="Times New Roman"/>
          <w:sz w:val="24"/>
          <w:szCs w:val="24"/>
        </w:rPr>
        <w:t>____________________________________________________________.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>(готовность/неготовность к работе в отопительном периоде)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Выво</w:t>
      </w:r>
      <w:r>
        <w:rPr>
          <w:rFonts w:ascii="Times New Roman" w:hAnsi="Times New Roman" w:cs="Times New Roman"/>
          <w:sz w:val="28"/>
          <w:szCs w:val="28"/>
        </w:rPr>
        <w:t xml:space="preserve">д комиссии по итогам проведения проверки готовности к </w:t>
      </w:r>
      <w:r w:rsidRPr="001D4939">
        <w:rPr>
          <w:rFonts w:ascii="Times New Roman" w:hAnsi="Times New Roman" w:cs="Times New Roman"/>
          <w:sz w:val="28"/>
          <w:szCs w:val="28"/>
        </w:rPr>
        <w:t>отопительному периоду: ___________________________________________________________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___________________________________________________________________,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</w:p>
    <w:p w:rsidR="008C70CA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акту проверки готовности к отопительному периоду __/__ гг. </w:t>
      </w:r>
      <w:hyperlink w:anchor="P201" w:history="1">
        <w:r w:rsidRPr="001D4939">
          <w:rPr>
            <w:rFonts w:ascii="Times New Roman" w:hAnsi="Times New Roman" w:cs="Times New Roman"/>
            <w:sz w:val="28"/>
            <w:szCs w:val="28"/>
          </w:rPr>
          <w:t>&lt;*&gt;</w:t>
        </w:r>
      </w:hyperlink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Председатель комиссии:</w:t>
      </w:r>
      <w:r w:rsidRPr="001D4939">
        <w:rPr>
          <w:rFonts w:ascii="Times New Roman" w:hAnsi="Times New Roman" w:cs="Times New Roman"/>
          <w:sz w:val="28"/>
          <w:szCs w:val="28"/>
        </w:rPr>
        <w:tab/>
      </w:r>
      <w:r w:rsidRPr="001D4939">
        <w:rPr>
          <w:rFonts w:ascii="Times New Roman" w:hAnsi="Times New Roman" w:cs="Times New Roman"/>
          <w:sz w:val="28"/>
          <w:szCs w:val="28"/>
        </w:rPr>
        <w:tab/>
        <w:t>_____________________________________________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 xml:space="preserve">                                    (подпись, расшифровка подписи)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комиссии</w:t>
      </w:r>
      <w:r w:rsidRPr="001D4939">
        <w:rPr>
          <w:rFonts w:ascii="Times New Roman" w:hAnsi="Times New Roman" w:cs="Times New Roman"/>
          <w:sz w:val="28"/>
          <w:szCs w:val="28"/>
        </w:rPr>
        <w:tab/>
      </w:r>
      <w:r w:rsidRPr="001D4939">
        <w:rPr>
          <w:rFonts w:ascii="Times New Roman" w:hAnsi="Times New Roman" w:cs="Times New Roman"/>
          <w:sz w:val="28"/>
          <w:szCs w:val="28"/>
        </w:rPr>
        <w:tab/>
      </w:r>
      <w:r w:rsidRPr="001D4939">
        <w:rPr>
          <w:rFonts w:ascii="Times New Roman" w:hAnsi="Times New Roman" w:cs="Times New Roman"/>
          <w:sz w:val="28"/>
          <w:szCs w:val="28"/>
        </w:rPr>
        <w:tab/>
      </w:r>
      <w:r w:rsidRPr="001D4939">
        <w:rPr>
          <w:rFonts w:ascii="Times New Roman" w:hAnsi="Times New Roman" w:cs="Times New Roman"/>
          <w:sz w:val="28"/>
          <w:szCs w:val="28"/>
        </w:rPr>
        <w:tab/>
        <w:t>_____________________________________________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 xml:space="preserve">                                    (подпись, расшифровка подписи)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Члены комиссии</w:t>
      </w:r>
      <w:r w:rsidRPr="001D4939">
        <w:rPr>
          <w:rFonts w:ascii="Times New Roman" w:hAnsi="Times New Roman" w:cs="Times New Roman"/>
          <w:sz w:val="28"/>
          <w:szCs w:val="28"/>
        </w:rPr>
        <w:tab/>
      </w:r>
      <w:r w:rsidRPr="001D4939">
        <w:rPr>
          <w:rFonts w:ascii="Times New Roman" w:hAnsi="Times New Roman" w:cs="Times New Roman"/>
          <w:sz w:val="28"/>
          <w:szCs w:val="28"/>
        </w:rPr>
        <w:tab/>
      </w:r>
      <w:r w:rsidRPr="001D4939">
        <w:rPr>
          <w:rFonts w:ascii="Times New Roman" w:hAnsi="Times New Roman" w:cs="Times New Roman"/>
          <w:sz w:val="28"/>
          <w:szCs w:val="28"/>
        </w:rPr>
        <w:tab/>
        <w:t>_____________________________________________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 xml:space="preserve">                                    (подпись, расшифровка подписи)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С актом проверки готовности ознакомлен, один экземпляр акта получил: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"__" _____________ 20__ г.  ____________________________________________</w:t>
      </w:r>
    </w:p>
    <w:p w:rsidR="008C70CA" w:rsidRPr="001D4939" w:rsidRDefault="008C70CA" w:rsidP="008C70CA">
      <w:pPr>
        <w:pStyle w:val="ConsPlusNonformat"/>
        <w:ind w:left="3540" w:firstLine="4"/>
        <w:jc w:val="center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>(подпись, расшифровка подписи руководителя</w:t>
      </w:r>
      <w:r>
        <w:rPr>
          <w:rFonts w:ascii="Times New Roman" w:hAnsi="Times New Roman" w:cs="Times New Roman"/>
        </w:rPr>
        <w:t xml:space="preserve"> </w:t>
      </w:r>
      <w:r w:rsidRPr="001D4939">
        <w:rPr>
          <w:rFonts w:ascii="Times New Roman" w:hAnsi="Times New Roman" w:cs="Times New Roman"/>
        </w:rPr>
        <w:t>(его уполномоченного представителя)</w:t>
      </w:r>
      <w:r>
        <w:rPr>
          <w:rFonts w:ascii="Times New Roman" w:hAnsi="Times New Roman" w:cs="Times New Roman"/>
        </w:rPr>
        <w:t xml:space="preserve"> </w:t>
      </w:r>
      <w:r w:rsidRPr="001D4939">
        <w:rPr>
          <w:rFonts w:ascii="Times New Roman" w:hAnsi="Times New Roman" w:cs="Times New Roman"/>
        </w:rPr>
        <w:t>муниципального образования, теплоснабжающей</w:t>
      </w:r>
      <w:r>
        <w:rPr>
          <w:rFonts w:ascii="Times New Roman" w:hAnsi="Times New Roman" w:cs="Times New Roman"/>
        </w:rPr>
        <w:t xml:space="preserve"> </w:t>
      </w:r>
      <w:r w:rsidRPr="001D4939">
        <w:rPr>
          <w:rFonts w:ascii="Times New Roman" w:hAnsi="Times New Roman" w:cs="Times New Roman"/>
        </w:rPr>
        <w:t>организации, теплосетевой организации, потребителя тепловой энергии, в отношении</w:t>
      </w:r>
      <w:r>
        <w:rPr>
          <w:rFonts w:ascii="Times New Roman" w:hAnsi="Times New Roman" w:cs="Times New Roman"/>
        </w:rPr>
        <w:t xml:space="preserve"> </w:t>
      </w:r>
      <w:r w:rsidRPr="001D4939">
        <w:rPr>
          <w:rFonts w:ascii="Times New Roman" w:hAnsi="Times New Roman" w:cs="Times New Roman"/>
        </w:rPr>
        <w:t>которого проводилась проверка готовности к отопительному периоду)</w:t>
      </w:r>
    </w:p>
    <w:p w:rsidR="008C70CA" w:rsidRPr="001D4939" w:rsidRDefault="008C70CA" w:rsidP="008C70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>--------------------------------</w:t>
      </w:r>
    </w:p>
    <w:p w:rsidR="008C70CA" w:rsidRPr="001D4939" w:rsidRDefault="008C70CA" w:rsidP="008C70CA">
      <w:pPr>
        <w:pStyle w:val="ad"/>
        <w:ind w:firstLine="426"/>
        <w:jc w:val="both"/>
        <w:rPr>
          <w:rFonts w:ascii="Times New Roman" w:hAnsi="Times New Roman"/>
          <w:sz w:val="20"/>
        </w:rPr>
      </w:pPr>
      <w:bookmarkStart w:id="4" w:name="P201"/>
      <w:bookmarkEnd w:id="4"/>
      <w:r w:rsidRPr="001D4939">
        <w:rPr>
          <w:rFonts w:ascii="Times New Roman" w:hAnsi="Times New Roman"/>
          <w:sz w:val="20"/>
        </w:rPr>
        <w:t>&lt;*&gt;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8C70CA" w:rsidRPr="001D4939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Pr="00291F3C" w:rsidRDefault="008C70CA" w:rsidP="00A37EB7">
      <w:pPr>
        <w:pStyle w:val="ConsPlusNormal"/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8C70CA" w:rsidRPr="001D4939" w:rsidRDefault="008C70CA" w:rsidP="008C70C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8C70CA" w:rsidRPr="001D4939" w:rsidRDefault="008C70CA" w:rsidP="008C70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к акту готовности проверки</w:t>
      </w:r>
    </w:p>
    <w:p w:rsidR="008C70CA" w:rsidRDefault="008C70CA" w:rsidP="008C70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к отопительному периоду ____/____ гг.</w:t>
      </w:r>
    </w:p>
    <w:p w:rsidR="00296E10" w:rsidRDefault="00296E10" w:rsidP="008C70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96E10" w:rsidRPr="001D4939" w:rsidRDefault="00296E10" w:rsidP="008C70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C70CA" w:rsidRPr="001D4939" w:rsidRDefault="008C70CA" w:rsidP="008C70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____________________</w:t>
      </w:r>
      <w:r w:rsidRPr="001D4939">
        <w:rPr>
          <w:rFonts w:ascii="Times New Roman" w:hAnsi="Times New Roman" w:cs="Times New Roman"/>
          <w:sz w:val="28"/>
          <w:szCs w:val="28"/>
        </w:rPr>
        <w:tab/>
      </w:r>
      <w:r w:rsidRPr="001D4939">
        <w:rPr>
          <w:rFonts w:ascii="Times New Roman" w:hAnsi="Times New Roman" w:cs="Times New Roman"/>
          <w:sz w:val="28"/>
          <w:szCs w:val="28"/>
        </w:rPr>
        <w:tab/>
      </w:r>
      <w:r w:rsidRPr="001D4939">
        <w:rPr>
          <w:rFonts w:ascii="Times New Roman" w:hAnsi="Times New Roman" w:cs="Times New Roman"/>
          <w:sz w:val="28"/>
          <w:szCs w:val="28"/>
        </w:rPr>
        <w:tab/>
      </w:r>
      <w:r w:rsidRPr="001D4939">
        <w:rPr>
          <w:rFonts w:ascii="Times New Roman" w:hAnsi="Times New Roman" w:cs="Times New Roman"/>
          <w:sz w:val="28"/>
          <w:szCs w:val="28"/>
        </w:rPr>
        <w:tab/>
        <w:t>"__" ___________________ 20__ г.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1D4939">
        <w:rPr>
          <w:rFonts w:ascii="Times New Roman" w:hAnsi="Times New Roman" w:cs="Times New Roman"/>
        </w:rPr>
        <w:t>(место составления акта)</w:t>
      </w:r>
      <w:r w:rsidRPr="001D4939">
        <w:rPr>
          <w:rFonts w:ascii="Times New Roman" w:hAnsi="Times New Roman" w:cs="Times New Roman"/>
        </w:rPr>
        <w:tab/>
      </w:r>
      <w:r w:rsidRPr="001D4939">
        <w:rPr>
          <w:rFonts w:ascii="Times New Roman" w:hAnsi="Times New Roman" w:cs="Times New Roman"/>
        </w:rPr>
        <w:tab/>
      </w:r>
      <w:r w:rsidRPr="001D4939">
        <w:rPr>
          <w:rFonts w:ascii="Times New Roman" w:hAnsi="Times New Roman" w:cs="Times New Roman"/>
        </w:rPr>
        <w:tab/>
      </w:r>
      <w:r w:rsidRPr="001D4939">
        <w:rPr>
          <w:rFonts w:ascii="Times New Roman" w:hAnsi="Times New Roman" w:cs="Times New Roman"/>
        </w:rPr>
        <w:tab/>
      </w:r>
      <w:r w:rsidRPr="001D4939">
        <w:rPr>
          <w:rFonts w:ascii="Times New Roman" w:hAnsi="Times New Roman" w:cs="Times New Roman"/>
        </w:rPr>
        <w:tab/>
        <w:t>(дата составления акта)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 xml:space="preserve">Перечень замечаний к выполнению требований по готовности или при невыполнении требований по готовности к акту проверки готовности к отопительному периоду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D4939">
        <w:rPr>
          <w:rFonts w:ascii="Times New Roman" w:hAnsi="Times New Roman" w:cs="Times New Roman"/>
          <w:sz w:val="28"/>
          <w:szCs w:val="28"/>
        </w:rPr>
        <w:t xml:space="preserve"> ____ "__" ______________ 20__г.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 xml:space="preserve">       Срок устранения - _______________________________________________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>(дата)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2. __________________________________________________________________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 xml:space="preserve">       Срок устранения - _______________________________________________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>(дата)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3. __________________________________________________________________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 xml:space="preserve">       Срок устранения - _______________________________________________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>(дата)</w:t>
      </w:r>
    </w:p>
    <w:p w:rsidR="008C70CA" w:rsidRPr="001D4939" w:rsidRDefault="008C70CA" w:rsidP="008C70CA">
      <w:pPr>
        <w:spacing w:after="0"/>
        <w:jc w:val="both"/>
        <w:rPr>
          <w:rFonts w:ascii="Times New Roman" w:hAnsi="Times New Roman"/>
          <w:color w:val="C00000"/>
          <w:szCs w:val="24"/>
        </w:rPr>
      </w:pPr>
      <w:r w:rsidRPr="001D4939">
        <w:rPr>
          <w:rFonts w:ascii="Times New Roman" w:hAnsi="Times New Roman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58"/>
      </w:tblGrid>
      <w:tr w:rsidR="008C70CA" w:rsidRPr="001D4939" w:rsidTr="00B66F9F">
        <w:tc>
          <w:tcPr>
            <w:tcW w:w="5495" w:type="dxa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8C70CA" w:rsidRPr="001D4939" w:rsidRDefault="008C70CA" w:rsidP="008C70C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Pr="001D4939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</w:tc>
      </w:tr>
      <w:tr w:rsidR="008C70CA" w:rsidRPr="001D4939" w:rsidTr="00B66F9F">
        <w:tc>
          <w:tcPr>
            <w:tcW w:w="5495" w:type="dxa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8C70CA" w:rsidRPr="001D4939" w:rsidRDefault="00A37EB7" w:rsidP="008C70CA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8C70CA" w:rsidRPr="001D4939">
              <w:rPr>
                <w:rFonts w:ascii="Times New Roman" w:hAnsi="Times New Roman"/>
                <w:sz w:val="28"/>
                <w:szCs w:val="28"/>
              </w:rPr>
              <w:t xml:space="preserve"> Программе проведения проверки готовности к отопительному периоду </w:t>
            </w:r>
          </w:p>
        </w:tc>
      </w:tr>
    </w:tbl>
    <w:p w:rsidR="008C70CA" w:rsidRPr="001D4939" w:rsidRDefault="008C70CA" w:rsidP="008C70CA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ПАСПОРТ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готовности к отопительному периоду ____/____ гг.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4939"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_________________________________________________________________,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>(полное наименование муниципального образования, теплоснабжающей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>организации, теплосетевой организации, потребителя тепловой энергии,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>в отношении которого проводилась проверка</w:t>
      </w:r>
    </w:p>
    <w:p w:rsidR="008C70CA" w:rsidRPr="001D4939" w:rsidRDefault="008C70CA" w:rsidP="008C70CA">
      <w:pPr>
        <w:pStyle w:val="ConsPlusNonformat"/>
        <w:jc w:val="center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>готовности к отопительному периоду)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В отношении следующих объектов, по которым проводилась проверка  готовности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939">
        <w:rPr>
          <w:rFonts w:ascii="Times New Roman" w:hAnsi="Times New Roman" w:cs="Times New Roman"/>
          <w:sz w:val="28"/>
          <w:szCs w:val="28"/>
        </w:rPr>
        <w:t>к отопительному периоду: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1. ________________________;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2. ________________________;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3. ________________________;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........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>Основание выдачи паспорта готовности к отопительному периоду: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D4939">
        <w:rPr>
          <w:rFonts w:ascii="Times New Roman" w:hAnsi="Times New Roman" w:cs="Times New Roman"/>
          <w:sz w:val="28"/>
          <w:szCs w:val="28"/>
        </w:rPr>
        <w:t xml:space="preserve">Акт проверки готовности к отопительному периоду от ___________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D4939">
        <w:rPr>
          <w:rFonts w:ascii="Times New Roman" w:hAnsi="Times New Roman" w:cs="Times New Roman"/>
          <w:sz w:val="28"/>
          <w:szCs w:val="28"/>
        </w:rPr>
        <w:t xml:space="preserve"> _______.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</w:p>
    <w:p w:rsidR="008C70CA" w:rsidRPr="005F6689" w:rsidRDefault="008C70CA" w:rsidP="008C70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6689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______________________________________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 xml:space="preserve">                                                                               (подпись, расшифровка подписи и печать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 xml:space="preserve">                                                                               уполномоченного органа, образовавшего</w:t>
      </w:r>
    </w:p>
    <w:p w:rsidR="008C70CA" w:rsidRPr="001D4939" w:rsidRDefault="008C70CA" w:rsidP="008C70CA">
      <w:pPr>
        <w:pStyle w:val="ConsPlusNonformat"/>
        <w:jc w:val="both"/>
        <w:rPr>
          <w:rFonts w:ascii="Times New Roman" w:hAnsi="Times New Roman" w:cs="Times New Roman"/>
        </w:rPr>
      </w:pPr>
      <w:r w:rsidRPr="001D4939">
        <w:rPr>
          <w:rFonts w:ascii="Times New Roman" w:hAnsi="Times New Roman" w:cs="Times New Roman"/>
        </w:rPr>
        <w:t xml:space="preserve">                                                                                     комиссию по проведению проверки</w:t>
      </w:r>
    </w:p>
    <w:p w:rsidR="008C70CA" w:rsidRPr="001D4939" w:rsidRDefault="008C70CA" w:rsidP="008C70CA">
      <w:pPr>
        <w:spacing w:after="0"/>
        <w:jc w:val="both"/>
        <w:rPr>
          <w:rFonts w:ascii="Times New Roman" w:hAnsi="Times New Roman"/>
          <w:sz w:val="20"/>
        </w:rPr>
      </w:pPr>
      <w:r w:rsidRPr="001D4939">
        <w:rPr>
          <w:rFonts w:ascii="Times New Roman" w:hAnsi="Times New Roman"/>
          <w:sz w:val="20"/>
        </w:rPr>
        <w:t xml:space="preserve">                                                                                    готовности к отопительному периоду)</w:t>
      </w:r>
    </w:p>
    <w:p w:rsidR="008C70CA" w:rsidRPr="001D4939" w:rsidRDefault="008C70CA" w:rsidP="008C70C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1D4939">
        <w:rPr>
          <w:rFonts w:ascii="Times New Roman" w:hAnsi="Times New Roman"/>
          <w:color w:val="C00000"/>
          <w:szCs w:val="24"/>
        </w:rPr>
        <w:br w:type="page"/>
      </w:r>
      <w:r w:rsidRPr="001D4939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8C70CA" w:rsidRPr="001D4939" w:rsidRDefault="008C70CA" w:rsidP="008C70C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постановлению</w:t>
      </w:r>
      <w:r w:rsidRPr="001D4939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8C70CA" w:rsidRPr="001D4939" w:rsidRDefault="008C70CA" w:rsidP="008C70C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1D4939">
        <w:rPr>
          <w:rFonts w:ascii="Times New Roman" w:hAnsi="Times New Roman"/>
          <w:sz w:val="28"/>
          <w:szCs w:val="28"/>
        </w:rPr>
        <w:t xml:space="preserve">Большеболдинского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</w:p>
    <w:p w:rsidR="008C70CA" w:rsidRDefault="008C70CA" w:rsidP="008C70C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913E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5913E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C70CA" w:rsidRPr="001D4939" w:rsidRDefault="008C70CA" w:rsidP="008C70CA">
      <w:pPr>
        <w:spacing w:after="0"/>
        <w:jc w:val="right"/>
        <w:rPr>
          <w:rFonts w:ascii="Times New Roman" w:hAnsi="Times New Roman"/>
          <w:color w:val="C00000"/>
          <w:sz w:val="28"/>
          <w:szCs w:val="28"/>
        </w:rPr>
      </w:pPr>
    </w:p>
    <w:p w:rsidR="008C70CA" w:rsidRPr="001D4939" w:rsidRDefault="008C70CA" w:rsidP="008C70C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4939">
        <w:rPr>
          <w:rFonts w:ascii="Times New Roman" w:hAnsi="Times New Roman"/>
          <w:sz w:val="28"/>
          <w:szCs w:val="28"/>
        </w:rPr>
        <w:t xml:space="preserve">График </w:t>
      </w:r>
    </w:p>
    <w:p w:rsidR="008C70CA" w:rsidRPr="001D4939" w:rsidRDefault="008C70CA" w:rsidP="008C70C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4939">
        <w:rPr>
          <w:rFonts w:ascii="Times New Roman" w:hAnsi="Times New Roman"/>
          <w:sz w:val="28"/>
          <w:szCs w:val="28"/>
        </w:rPr>
        <w:t xml:space="preserve">проведения выездных проверок комиссией по подготовке объектов жилищно-коммунального хозяйства, социальной сферы, </w:t>
      </w:r>
      <w:r w:rsidRPr="001D4939">
        <w:rPr>
          <w:rFonts w:ascii="Times New Roman" w:eastAsia="Arial Unicode MS" w:hAnsi="Times New Roman"/>
          <w:iCs/>
          <w:sz w:val="28"/>
          <w:szCs w:val="28"/>
        </w:rPr>
        <w:t>автомобильных дорог общего пользования местного значения</w:t>
      </w:r>
      <w:r w:rsidRPr="001D4939">
        <w:rPr>
          <w:rFonts w:ascii="Times New Roman" w:hAnsi="Times New Roman"/>
          <w:sz w:val="28"/>
          <w:szCs w:val="28"/>
        </w:rPr>
        <w:t xml:space="preserve"> </w:t>
      </w:r>
      <w:r w:rsidRPr="001D4939">
        <w:rPr>
          <w:rFonts w:ascii="Times New Roman" w:eastAsia="Arial Unicode MS" w:hAnsi="Times New Roman"/>
          <w:iCs/>
          <w:sz w:val="28"/>
          <w:szCs w:val="28"/>
        </w:rPr>
        <w:t>и жилищного фонда</w:t>
      </w:r>
      <w:r w:rsidRPr="001D4939">
        <w:rPr>
          <w:rFonts w:ascii="Times New Roman" w:hAnsi="Times New Roman"/>
          <w:sz w:val="28"/>
          <w:szCs w:val="28"/>
        </w:rPr>
        <w:t xml:space="preserve"> в отопительный период</w:t>
      </w:r>
      <w:r w:rsidR="00296E10">
        <w:rPr>
          <w:rFonts w:ascii="Times New Roman" w:hAnsi="Times New Roman"/>
          <w:sz w:val="28"/>
          <w:szCs w:val="28"/>
        </w:rPr>
        <w:t xml:space="preserve"> 2026-2027 годов</w:t>
      </w:r>
      <w:r w:rsidRPr="001D4939">
        <w:rPr>
          <w:rFonts w:ascii="Times New Roman" w:hAnsi="Times New Roman"/>
          <w:sz w:val="28"/>
          <w:szCs w:val="28"/>
        </w:rPr>
        <w:t xml:space="preserve">, расположенных на территории Большеболдинского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9"/>
        <w:gridCol w:w="3839"/>
        <w:gridCol w:w="1275"/>
        <w:gridCol w:w="1276"/>
        <w:gridCol w:w="1276"/>
        <w:gridCol w:w="1276"/>
      </w:tblGrid>
      <w:tr w:rsidR="008C70CA" w:rsidRPr="001D4939" w:rsidTr="00B66F9F">
        <w:tc>
          <w:tcPr>
            <w:tcW w:w="759" w:type="dxa"/>
            <w:vMerge w:val="restart"/>
            <w:vAlign w:val="center"/>
          </w:tcPr>
          <w:p w:rsidR="008C70CA" w:rsidRPr="001D4939" w:rsidRDefault="008C70CA" w:rsidP="008C70C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N</w:t>
            </w:r>
          </w:p>
          <w:p w:rsidR="008C70CA" w:rsidRPr="001D4939" w:rsidRDefault="008C70CA" w:rsidP="008C70C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839" w:type="dxa"/>
            <w:vMerge w:val="restart"/>
            <w:vAlign w:val="center"/>
          </w:tcPr>
          <w:p w:rsidR="008C70CA" w:rsidRPr="001D4939" w:rsidRDefault="008C70CA" w:rsidP="008C70C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103" w:type="dxa"/>
            <w:gridSpan w:val="4"/>
            <w:vAlign w:val="center"/>
          </w:tcPr>
          <w:p w:rsidR="008C70CA" w:rsidRPr="001D4939" w:rsidRDefault="008C70CA" w:rsidP="008C70C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Дата проведения выездной проверки</w:t>
            </w:r>
          </w:p>
        </w:tc>
      </w:tr>
      <w:tr w:rsidR="008C70CA" w:rsidRPr="001D4939" w:rsidTr="00B66F9F">
        <w:tc>
          <w:tcPr>
            <w:tcW w:w="759" w:type="dxa"/>
            <w:vMerge/>
          </w:tcPr>
          <w:p w:rsidR="008C70CA" w:rsidRPr="001D4939" w:rsidRDefault="008C70CA" w:rsidP="008C70C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9" w:type="dxa"/>
            <w:vMerge/>
          </w:tcPr>
          <w:p w:rsidR="008C70CA" w:rsidRPr="001D4939" w:rsidRDefault="008C70CA" w:rsidP="008C70C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8C70CA" w:rsidRPr="001D4939" w:rsidRDefault="008C70CA" w:rsidP="008C70C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17 - 18</w:t>
            </w:r>
            <w:r w:rsidRPr="001D4939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20-21</w:t>
            </w:r>
            <w:r w:rsidRPr="001D4939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24-25</w:t>
            </w:r>
            <w:r w:rsidRPr="001D4939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27-28</w:t>
            </w:r>
            <w:r w:rsidRPr="001D4939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</w:p>
        </w:tc>
      </w:tr>
      <w:tr w:rsidR="008C70CA" w:rsidRPr="001D4939" w:rsidTr="00B66F9F">
        <w:tc>
          <w:tcPr>
            <w:tcW w:w="75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3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МБУ «Хозяйственно-эксплуатационный отдел»</w:t>
            </w:r>
          </w:p>
        </w:tc>
        <w:tc>
          <w:tcPr>
            <w:tcW w:w="1275" w:type="dxa"/>
            <w:shd w:val="clear" w:color="auto" w:fill="FFFF00"/>
            <w:vAlign w:val="center"/>
          </w:tcPr>
          <w:p w:rsidR="008C70CA" w:rsidRPr="004A046B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0CA" w:rsidRPr="001D4939" w:rsidTr="00B66F9F">
        <w:tc>
          <w:tcPr>
            <w:tcW w:w="75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3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ГБУЗ НО «Большеболдинская центральная районная больница»</w:t>
            </w:r>
          </w:p>
        </w:tc>
        <w:tc>
          <w:tcPr>
            <w:tcW w:w="1275" w:type="dxa"/>
            <w:shd w:val="clear" w:color="auto" w:fill="FFFF00"/>
            <w:vAlign w:val="center"/>
          </w:tcPr>
          <w:p w:rsidR="008C70CA" w:rsidRPr="004A046B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0CA" w:rsidRPr="001D4939" w:rsidTr="00B66F9F">
        <w:tc>
          <w:tcPr>
            <w:tcW w:w="75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3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Большеболдинского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1275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0CA" w:rsidRPr="001D4939" w:rsidTr="00B66F9F">
        <w:tc>
          <w:tcPr>
            <w:tcW w:w="75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3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МБОУ ДОД «Большеболдинский Дом детского творчества»</w:t>
            </w:r>
          </w:p>
        </w:tc>
        <w:tc>
          <w:tcPr>
            <w:tcW w:w="1275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0CA" w:rsidRPr="001D4939" w:rsidTr="00B66F9F">
        <w:tc>
          <w:tcPr>
            <w:tcW w:w="75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3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МБОУ «Большеболдинская средняя школа им А.С. Пушкина»</w:t>
            </w:r>
          </w:p>
        </w:tc>
        <w:tc>
          <w:tcPr>
            <w:tcW w:w="1275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0CA" w:rsidRPr="001D4939" w:rsidTr="00B66F9F">
        <w:tc>
          <w:tcPr>
            <w:tcW w:w="75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3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МБДОУ Большеболдинский детский сад «Солнышко»</w:t>
            </w:r>
          </w:p>
        </w:tc>
        <w:tc>
          <w:tcPr>
            <w:tcW w:w="1275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00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0CA" w:rsidRPr="001D4939" w:rsidTr="00B66F9F">
        <w:tc>
          <w:tcPr>
            <w:tcW w:w="75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39" w:type="dxa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 xml:space="preserve">Управление культуры администрации Большеболдинского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1275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00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0CA" w:rsidRPr="001D4939" w:rsidTr="00B66F9F">
        <w:tc>
          <w:tcPr>
            <w:tcW w:w="75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39" w:type="dxa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МАУК «Большеболдинский КДЦ» (здания Научно-</w:t>
            </w:r>
            <w:r w:rsidRPr="001D493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культурного центра и кинотеатра «Лира»)</w:t>
            </w:r>
          </w:p>
        </w:tc>
        <w:tc>
          <w:tcPr>
            <w:tcW w:w="1275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00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0CA" w:rsidRPr="001D4939" w:rsidTr="00B66F9F">
        <w:tc>
          <w:tcPr>
            <w:tcW w:w="75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839" w:type="dxa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МБУК «Централизованная библиотечная система»</w:t>
            </w:r>
          </w:p>
        </w:tc>
        <w:tc>
          <w:tcPr>
            <w:tcW w:w="1275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00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0CA" w:rsidRPr="001D4939" w:rsidTr="00B66F9F">
        <w:tc>
          <w:tcPr>
            <w:tcW w:w="75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39" w:type="dxa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Гостиничный комплекс «Болдино»</w:t>
            </w:r>
          </w:p>
        </w:tc>
        <w:tc>
          <w:tcPr>
            <w:tcW w:w="1275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00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0CA" w:rsidRPr="001D4939" w:rsidTr="00B66F9F">
        <w:tc>
          <w:tcPr>
            <w:tcW w:w="759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39" w:type="dxa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 xml:space="preserve">МУП ЖКХ «Коммунальник» администрации Большеболдинского </w:t>
            </w:r>
            <w:r>
              <w:rPr>
                <w:rFonts w:ascii="Times New Roman" w:hAnsi="Times New Roman"/>
                <w:sz w:val="28"/>
                <w:szCs w:val="28"/>
              </w:rPr>
              <w:t>округ</w:t>
            </w:r>
            <w:r w:rsidRPr="001D4939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75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:rsidR="008C70CA" w:rsidRPr="001D4939" w:rsidRDefault="008C70CA" w:rsidP="008C70C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70CA" w:rsidRPr="001D4939" w:rsidRDefault="008C70CA" w:rsidP="008C70CA">
      <w:pPr>
        <w:spacing w:after="0"/>
        <w:ind w:firstLine="426"/>
        <w:jc w:val="both"/>
        <w:rPr>
          <w:rFonts w:ascii="Times New Roman" w:hAnsi="Times New Roman"/>
          <w:color w:val="FF0000"/>
          <w:szCs w:val="24"/>
        </w:rPr>
      </w:pPr>
    </w:p>
    <w:p w:rsidR="008C70CA" w:rsidRPr="001D4939" w:rsidRDefault="008C70CA" w:rsidP="008C70CA">
      <w:pPr>
        <w:spacing w:after="0"/>
        <w:rPr>
          <w:rFonts w:ascii="Times New Roman" w:hAnsi="Times New Roman"/>
          <w:szCs w:val="24"/>
          <w:highlight w:val="yellow"/>
        </w:rPr>
      </w:pPr>
      <w:r w:rsidRPr="001D4939">
        <w:rPr>
          <w:rFonts w:ascii="Times New Roman" w:hAnsi="Times New Roman"/>
          <w:szCs w:val="24"/>
          <w:highlight w:val="yellow"/>
        </w:rPr>
        <w:br w:type="page"/>
      </w:r>
    </w:p>
    <w:p w:rsidR="008C70CA" w:rsidRPr="001D4939" w:rsidRDefault="008C70CA" w:rsidP="008C70C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4</w:t>
      </w:r>
    </w:p>
    <w:p w:rsidR="008C70CA" w:rsidRPr="001D4939" w:rsidRDefault="008C70CA" w:rsidP="008C70C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1D4939">
        <w:rPr>
          <w:rFonts w:ascii="Times New Roman" w:hAnsi="Times New Roman"/>
          <w:sz w:val="28"/>
          <w:szCs w:val="28"/>
        </w:rPr>
        <w:t xml:space="preserve"> к распоряжению администрации</w:t>
      </w:r>
    </w:p>
    <w:p w:rsidR="008C70CA" w:rsidRPr="001D4939" w:rsidRDefault="008C70CA" w:rsidP="008C70C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1D4939">
        <w:rPr>
          <w:rFonts w:ascii="Times New Roman" w:hAnsi="Times New Roman"/>
          <w:sz w:val="28"/>
          <w:szCs w:val="28"/>
        </w:rPr>
        <w:t xml:space="preserve">Большеболдинского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</w:p>
    <w:p w:rsidR="008C70CA" w:rsidRDefault="008C70CA" w:rsidP="008C70C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 w:rsidRPr="005913E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5913E5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8C70CA" w:rsidRDefault="008C70CA" w:rsidP="008C70CA">
      <w:pPr>
        <w:shd w:val="clear" w:color="auto" w:fill="FFFFFF"/>
        <w:tabs>
          <w:tab w:val="left" w:pos="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right"/>
        <w:rPr>
          <w:rFonts w:ascii="Times New Roman" w:hAnsi="Times New Roman"/>
          <w:sz w:val="28"/>
          <w:szCs w:val="28"/>
        </w:rPr>
      </w:pP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1D4939">
        <w:rPr>
          <w:rFonts w:ascii="Times New Roman" w:hAnsi="Times New Roman"/>
          <w:sz w:val="28"/>
          <w:szCs w:val="28"/>
        </w:rPr>
        <w:t>План-график</w:t>
      </w: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1D4939">
        <w:rPr>
          <w:rFonts w:ascii="Times New Roman" w:hAnsi="Times New Roman"/>
          <w:sz w:val="28"/>
          <w:szCs w:val="28"/>
        </w:rPr>
        <w:t>ремонтно-восстановительных 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4939">
        <w:rPr>
          <w:rFonts w:ascii="Times New Roman" w:hAnsi="Times New Roman"/>
          <w:sz w:val="28"/>
          <w:szCs w:val="28"/>
        </w:rPr>
        <w:t xml:space="preserve">тепловой изоляции надземных теплотрасс </w:t>
      </w: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center"/>
        <w:rPr>
          <w:rFonts w:ascii="Times New Roman" w:hAnsi="Times New Roman"/>
          <w:szCs w:val="24"/>
        </w:rPr>
      </w:pP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center"/>
        <w:rPr>
          <w:rFonts w:ascii="Times New Roman" w:hAnsi="Times New Roman"/>
        </w:rPr>
      </w:pPr>
      <w:r w:rsidRPr="001D4939">
        <w:rPr>
          <w:rFonts w:ascii="Times New Roman" w:hAnsi="Times New Roman"/>
        </w:rPr>
        <w:t>___________________________________________________________ ,</w:t>
      </w: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center"/>
        <w:rPr>
          <w:rFonts w:ascii="Times New Roman" w:hAnsi="Times New Roman"/>
          <w:sz w:val="20"/>
        </w:rPr>
      </w:pPr>
      <w:r w:rsidRPr="001D4939">
        <w:rPr>
          <w:rFonts w:ascii="Times New Roman" w:hAnsi="Times New Roman"/>
          <w:sz w:val="20"/>
        </w:rPr>
        <w:t>(наименование учреждения)</w:t>
      </w: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1D4939">
        <w:rPr>
          <w:rFonts w:ascii="Times New Roman" w:hAnsi="Times New Roman"/>
          <w:sz w:val="28"/>
          <w:szCs w:val="28"/>
        </w:rPr>
        <w:t xml:space="preserve">расположенного на территории Большеболдинского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center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119"/>
        <w:gridCol w:w="1971"/>
        <w:gridCol w:w="1971"/>
        <w:gridCol w:w="1728"/>
      </w:tblGrid>
      <w:tr w:rsidR="008C70CA" w:rsidRPr="001D4939" w:rsidTr="00B66F9F">
        <w:tc>
          <w:tcPr>
            <w:tcW w:w="817" w:type="dxa"/>
            <w:vMerge w:val="restart"/>
            <w:vAlign w:val="center"/>
          </w:tcPr>
          <w:p w:rsidR="008C70CA" w:rsidRPr="001D4939" w:rsidRDefault="008C70CA" w:rsidP="008C70C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  <w:p w:rsidR="008C70CA" w:rsidRPr="001D4939" w:rsidRDefault="008C70CA" w:rsidP="008C70C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8C70CA" w:rsidRPr="001D4939" w:rsidRDefault="008C70CA" w:rsidP="008C70C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объекта</w:t>
            </w:r>
          </w:p>
          <w:p w:rsidR="008C70CA" w:rsidRPr="001D4939" w:rsidRDefault="008C70CA" w:rsidP="008C70C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color w:val="000000"/>
                <w:sz w:val="28"/>
                <w:szCs w:val="28"/>
              </w:rPr>
              <w:t>(адрес / местонахождение объекта)</w:t>
            </w:r>
          </w:p>
        </w:tc>
        <w:tc>
          <w:tcPr>
            <w:tcW w:w="3942" w:type="dxa"/>
            <w:gridSpan w:val="2"/>
          </w:tcPr>
          <w:p w:rsidR="008C70CA" w:rsidRPr="001D4939" w:rsidRDefault="008C70CA" w:rsidP="008C70C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Протяженность надземной теплотрассы </w:t>
            </w:r>
            <w:r w:rsidRPr="001D49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(в однотрубном исчислении),</w:t>
            </w:r>
            <w:r w:rsidRPr="001D49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49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км</w:t>
            </w:r>
          </w:p>
        </w:tc>
        <w:tc>
          <w:tcPr>
            <w:tcW w:w="1728" w:type="dxa"/>
            <w:vMerge w:val="restart"/>
            <w:vAlign w:val="center"/>
          </w:tcPr>
          <w:p w:rsidR="008C70CA" w:rsidRPr="001D4939" w:rsidRDefault="008C70CA" w:rsidP="008C70C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Срок выполнения</w:t>
            </w:r>
          </w:p>
          <w:p w:rsidR="008C70CA" w:rsidRPr="001D4939" w:rsidRDefault="008C70CA" w:rsidP="008C70C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(ММ.ГГГГ)</w:t>
            </w:r>
          </w:p>
        </w:tc>
      </w:tr>
      <w:tr w:rsidR="008C70CA" w:rsidRPr="001D4939" w:rsidTr="00B66F9F">
        <w:tc>
          <w:tcPr>
            <w:tcW w:w="817" w:type="dxa"/>
            <w:vMerge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  <w:vAlign w:val="center"/>
          </w:tcPr>
          <w:p w:rsidR="008C70CA" w:rsidRPr="001D4939" w:rsidRDefault="008C70CA" w:rsidP="008C70C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71" w:type="dxa"/>
            <w:vAlign w:val="center"/>
          </w:tcPr>
          <w:p w:rsidR="008C70CA" w:rsidRPr="001D4939" w:rsidRDefault="008C70CA" w:rsidP="008C70C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4939">
              <w:rPr>
                <w:rFonts w:ascii="Times New Roman" w:hAnsi="Times New Roman"/>
                <w:color w:val="000000"/>
                <w:sz w:val="28"/>
                <w:szCs w:val="28"/>
              </w:rPr>
              <w:t>В том числе  требуется ремонт/замена тепловой изоляции</w:t>
            </w:r>
          </w:p>
        </w:tc>
        <w:tc>
          <w:tcPr>
            <w:tcW w:w="1728" w:type="dxa"/>
            <w:vMerge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0CA" w:rsidRPr="001D4939" w:rsidTr="00B66F9F">
        <w:tc>
          <w:tcPr>
            <w:tcW w:w="817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0CA" w:rsidRPr="001D4939" w:rsidTr="00B66F9F">
        <w:tc>
          <w:tcPr>
            <w:tcW w:w="817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0CA" w:rsidRPr="001D4939" w:rsidTr="00B66F9F">
        <w:tc>
          <w:tcPr>
            <w:tcW w:w="817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0CA" w:rsidRPr="001D4939" w:rsidTr="00B66F9F">
        <w:tc>
          <w:tcPr>
            <w:tcW w:w="817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0CA" w:rsidRPr="001D4939" w:rsidTr="00B66F9F">
        <w:tc>
          <w:tcPr>
            <w:tcW w:w="817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8C70CA" w:rsidRPr="001D4939" w:rsidRDefault="008C70CA" w:rsidP="008C70C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Cs w:val="24"/>
        </w:rPr>
      </w:pP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Cs w:val="24"/>
        </w:rPr>
      </w:pP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Cs w:val="24"/>
        </w:rPr>
      </w:pP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D4939">
        <w:rPr>
          <w:rFonts w:ascii="Times New Roman" w:hAnsi="Times New Roman"/>
          <w:sz w:val="28"/>
          <w:szCs w:val="28"/>
        </w:rPr>
        <w:t>Руководитель учреждения</w:t>
      </w:r>
      <w:r w:rsidRPr="001D4939">
        <w:rPr>
          <w:rFonts w:ascii="Times New Roman" w:hAnsi="Times New Roman"/>
          <w:sz w:val="28"/>
          <w:szCs w:val="28"/>
        </w:rPr>
        <w:tab/>
        <w:t>___________</w:t>
      </w:r>
      <w:r w:rsidRPr="001D4939">
        <w:rPr>
          <w:rFonts w:ascii="Times New Roman" w:hAnsi="Times New Roman"/>
          <w:sz w:val="28"/>
          <w:szCs w:val="28"/>
        </w:rPr>
        <w:tab/>
        <w:t>_______</w:t>
      </w:r>
      <w:r w:rsidRPr="001D4939">
        <w:rPr>
          <w:rFonts w:ascii="Times New Roman" w:hAnsi="Times New Roman"/>
          <w:sz w:val="28"/>
          <w:szCs w:val="28"/>
        </w:rPr>
        <w:tab/>
        <w:t>_________________</w:t>
      </w: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0"/>
        </w:rPr>
      </w:pPr>
      <w:r w:rsidRPr="001D4939">
        <w:rPr>
          <w:rFonts w:ascii="Times New Roman" w:hAnsi="Times New Roman"/>
          <w:sz w:val="20"/>
        </w:rPr>
        <w:tab/>
      </w:r>
      <w:r w:rsidRPr="001D4939">
        <w:rPr>
          <w:rFonts w:ascii="Times New Roman" w:hAnsi="Times New Roman"/>
          <w:sz w:val="20"/>
        </w:rPr>
        <w:tab/>
      </w:r>
      <w:r w:rsidRPr="001D4939">
        <w:rPr>
          <w:rFonts w:ascii="Times New Roman" w:hAnsi="Times New Roman"/>
          <w:sz w:val="20"/>
        </w:rPr>
        <w:tab/>
      </w:r>
      <w:r w:rsidRPr="001D4939">
        <w:rPr>
          <w:rFonts w:ascii="Times New Roman" w:hAnsi="Times New Roman"/>
          <w:sz w:val="20"/>
        </w:rPr>
        <w:tab/>
      </w:r>
      <w:r w:rsidRPr="001D4939">
        <w:rPr>
          <w:rFonts w:ascii="Times New Roman" w:hAnsi="Times New Roman"/>
          <w:sz w:val="20"/>
        </w:rPr>
        <w:tab/>
        <w:t>(должность)</w:t>
      </w:r>
      <w:r w:rsidRPr="001D4939">
        <w:rPr>
          <w:rFonts w:ascii="Times New Roman" w:hAnsi="Times New Roman"/>
          <w:sz w:val="20"/>
        </w:rPr>
        <w:tab/>
      </w:r>
      <w:r w:rsidRPr="001D4939">
        <w:rPr>
          <w:rFonts w:ascii="Times New Roman" w:hAnsi="Times New Roman"/>
          <w:sz w:val="20"/>
        </w:rPr>
        <w:tab/>
        <w:t xml:space="preserve"> (подпись)</w:t>
      </w:r>
      <w:r w:rsidRPr="001D4939">
        <w:rPr>
          <w:rFonts w:ascii="Times New Roman" w:hAnsi="Times New Roman"/>
          <w:sz w:val="20"/>
        </w:rPr>
        <w:tab/>
        <w:t xml:space="preserve"> (расшифровка подписи)</w:t>
      </w: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0"/>
        </w:rPr>
      </w:pP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D4939">
        <w:rPr>
          <w:rFonts w:ascii="Times New Roman" w:hAnsi="Times New Roman"/>
          <w:sz w:val="28"/>
          <w:szCs w:val="28"/>
        </w:rPr>
        <w:t>«____» ___________ 20___г.</w:t>
      </w: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D4939">
        <w:rPr>
          <w:rFonts w:ascii="Times New Roman" w:hAnsi="Times New Roman"/>
          <w:sz w:val="28"/>
          <w:szCs w:val="28"/>
        </w:rPr>
        <w:t>Исполнитель (ФИО, телефон): ________________________</w:t>
      </w: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Cs w:val="24"/>
        </w:rPr>
      </w:pPr>
    </w:p>
    <w:p w:rsidR="008C70CA" w:rsidRPr="001D4939" w:rsidRDefault="008C70CA" w:rsidP="008C70C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Cs w:val="24"/>
        </w:rPr>
      </w:pPr>
    </w:p>
    <w:p w:rsidR="008C70CA" w:rsidRPr="00133ED4" w:rsidRDefault="008C70CA" w:rsidP="008C70CA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C70CA" w:rsidRPr="00133ED4" w:rsidSect="00133ED4">
      <w:head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90E" w:rsidRDefault="006B590E" w:rsidP="00133ED4">
      <w:pPr>
        <w:spacing w:after="0" w:line="240" w:lineRule="auto"/>
      </w:pPr>
      <w:r>
        <w:separator/>
      </w:r>
    </w:p>
  </w:endnote>
  <w:endnote w:type="continuationSeparator" w:id="0">
    <w:p w:rsidR="006B590E" w:rsidRDefault="006B590E" w:rsidP="00133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90E" w:rsidRDefault="006B590E" w:rsidP="00133ED4">
      <w:pPr>
        <w:spacing w:after="0" w:line="240" w:lineRule="auto"/>
      </w:pPr>
      <w:r>
        <w:separator/>
      </w:r>
    </w:p>
  </w:footnote>
  <w:footnote w:type="continuationSeparator" w:id="0">
    <w:p w:rsidR="006B590E" w:rsidRDefault="006B590E" w:rsidP="00133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8586998"/>
      <w:docPartObj>
        <w:docPartGallery w:val="Page Numbers (Top of Page)"/>
        <w:docPartUnique/>
      </w:docPartObj>
    </w:sdtPr>
    <w:sdtEndPr/>
    <w:sdtContent>
      <w:p w:rsidR="00133ED4" w:rsidRPr="00133ED4" w:rsidRDefault="0059535D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33ED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3ED4" w:rsidRPr="00133ED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33ED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42F3C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133ED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33ED4" w:rsidRPr="00133ED4" w:rsidRDefault="00133ED4">
    <w:pPr>
      <w:pStyle w:val="a7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B2334"/>
    <w:multiLevelType w:val="hybridMultilevel"/>
    <w:tmpl w:val="B69C01BC"/>
    <w:lvl w:ilvl="0" w:tplc="2DFCA63C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13D376D"/>
    <w:multiLevelType w:val="hybridMultilevel"/>
    <w:tmpl w:val="605E90A4"/>
    <w:lvl w:ilvl="0" w:tplc="9ABCC1DE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A53"/>
    <w:rsid w:val="0002488F"/>
    <w:rsid w:val="00054C83"/>
    <w:rsid w:val="00056B04"/>
    <w:rsid w:val="00072B32"/>
    <w:rsid w:val="000B649D"/>
    <w:rsid w:val="000C2334"/>
    <w:rsid w:val="00133ED4"/>
    <w:rsid w:val="00135A5D"/>
    <w:rsid w:val="00152F10"/>
    <w:rsid w:val="00153341"/>
    <w:rsid w:val="001746E9"/>
    <w:rsid w:val="001759C0"/>
    <w:rsid w:val="00186C96"/>
    <w:rsid w:val="001A529F"/>
    <w:rsid w:val="0022009F"/>
    <w:rsid w:val="00221371"/>
    <w:rsid w:val="00291F3C"/>
    <w:rsid w:val="00296E10"/>
    <w:rsid w:val="002C3A27"/>
    <w:rsid w:val="00306477"/>
    <w:rsid w:val="0031176E"/>
    <w:rsid w:val="00330F78"/>
    <w:rsid w:val="0037475B"/>
    <w:rsid w:val="003D034A"/>
    <w:rsid w:val="00436C56"/>
    <w:rsid w:val="0046039D"/>
    <w:rsid w:val="00466584"/>
    <w:rsid w:val="00475D72"/>
    <w:rsid w:val="0049475F"/>
    <w:rsid w:val="004B6CF0"/>
    <w:rsid w:val="004C7227"/>
    <w:rsid w:val="004D480F"/>
    <w:rsid w:val="004E588A"/>
    <w:rsid w:val="004F35CA"/>
    <w:rsid w:val="004F481E"/>
    <w:rsid w:val="005002F5"/>
    <w:rsid w:val="00507976"/>
    <w:rsid w:val="00516CF0"/>
    <w:rsid w:val="0052695D"/>
    <w:rsid w:val="0059535D"/>
    <w:rsid w:val="0060315C"/>
    <w:rsid w:val="00617A53"/>
    <w:rsid w:val="00652C0B"/>
    <w:rsid w:val="006531A6"/>
    <w:rsid w:val="006A075D"/>
    <w:rsid w:val="006B590E"/>
    <w:rsid w:val="006C0822"/>
    <w:rsid w:val="006D5725"/>
    <w:rsid w:val="00711452"/>
    <w:rsid w:val="00735409"/>
    <w:rsid w:val="00783781"/>
    <w:rsid w:val="007F3271"/>
    <w:rsid w:val="007F4060"/>
    <w:rsid w:val="0080475A"/>
    <w:rsid w:val="00842D3D"/>
    <w:rsid w:val="00854C08"/>
    <w:rsid w:val="00871673"/>
    <w:rsid w:val="00871CC9"/>
    <w:rsid w:val="00874299"/>
    <w:rsid w:val="008B46BC"/>
    <w:rsid w:val="008C70CA"/>
    <w:rsid w:val="008D14F5"/>
    <w:rsid w:val="008E4011"/>
    <w:rsid w:val="009127DC"/>
    <w:rsid w:val="00935F9B"/>
    <w:rsid w:val="00975551"/>
    <w:rsid w:val="00975DBB"/>
    <w:rsid w:val="009B70E3"/>
    <w:rsid w:val="009E243D"/>
    <w:rsid w:val="009F52A2"/>
    <w:rsid w:val="00A207FE"/>
    <w:rsid w:val="00A37EB7"/>
    <w:rsid w:val="00A42F3C"/>
    <w:rsid w:val="00A96BBA"/>
    <w:rsid w:val="00AB3489"/>
    <w:rsid w:val="00AE0E8C"/>
    <w:rsid w:val="00B0704E"/>
    <w:rsid w:val="00B72487"/>
    <w:rsid w:val="00B97591"/>
    <w:rsid w:val="00BB262F"/>
    <w:rsid w:val="00BD3D27"/>
    <w:rsid w:val="00BF4FD2"/>
    <w:rsid w:val="00C11B07"/>
    <w:rsid w:val="00C20E0F"/>
    <w:rsid w:val="00C4051D"/>
    <w:rsid w:val="00CA0083"/>
    <w:rsid w:val="00CB02DE"/>
    <w:rsid w:val="00CE0B21"/>
    <w:rsid w:val="00D27A73"/>
    <w:rsid w:val="00D3034A"/>
    <w:rsid w:val="00D641EE"/>
    <w:rsid w:val="00D949A8"/>
    <w:rsid w:val="00DB033D"/>
    <w:rsid w:val="00DC2D0C"/>
    <w:rsid w:val="00E25387"/>
    <w:rsid w:val="00E64779"/>
    <w:rsid w:val="00E800F7"/>
    <w:rsid w:val="00EE64E7"/>
    <w:rsid w:val="00F009CF"/>
    <w:rsid w:val="00F12E48"/>
    <w:rsid w:val="00F1701B"/>
    <w:rsid w:val="00F37F86"/>
    <w:rsid w:val="00F7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200FC"/>
  <w15:docId w15:val="{37894617-027A-4F25-8DAB-305B0D38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7A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617A5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617A53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617A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33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3ED4"/>
  </w:style>
  <w:style w:type="paragraph" w:styleId="a9">
    <w:name w:val="footer"/>
    <w:basedOn w:val="a"/>
    <w:link w:val="aa"/>
    <w:uiPriority w:val="99"/>
    <w:unhideWhenUsed/>
    <w:rsid w:val="00133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3ED4"/>
  </w:style>
  <w:style w:type="paragraph" w:styleId="ab">
    <w:name w:val="Balloon Text"/>
    <w:basedOn w:val="a"/>
    <w:link w:val="ac"/>
    <w:uiPriority w:val="99"/>
    <w:semiHidden/>
    <w:unhideWhenUsed/>
    <w:rsid w:val="00507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797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C7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8C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C7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d">
    <w:name w:val="No Spacing"/>
    <w:uiPriority w:val="1"/>
    <w:qFormat/>
    <w:rsid w:val="008C70CA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A421A1020BF8722ACD9B00FED0D950D21565B9D6623B95B0801AEDF9E2FFC9400AA545CFCF24ECB10A934A71A973D35A490554A19B1711fFO0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3ED063A857B515DC08E00EE79BA56CB06FF49477C9E5B9684F50525BA4B5930D29E58AE4CF5912EB08C57D754R4H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BA421A1020BF8722ACD9B00FED0D950D21565B9D6623B95B0801AEDF9E2FFC9400AA545CFCF25EDB10A934A71A973D35A490554A19B1711fFO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4827</Words>
  <Characters>27520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E.Vysokova</dc:creator>
  <cp:keywords/>
  <dc:description/>
  <cp:lastModifiedBy>Татьяна</cp:lastModifiedBy>
  <cp:revision>52</cp:revision>
  <cp:lastPrinted>2026-07-27T14:13:00Z</cp:lastPrinted>
  <dcterms:created xsi:type="dcterms:W3CDTF">2026-05-05T19:48:00Z</dcterms:created>
  <dcterms:modified xsi:type="dcterms:W3CDTF">2026-07-30T10:47:00Z</dcterms:modified>
</cp:coreProperties>
</file>